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A" w:rsidRDefault="00FA451A" w:rsidP="00FA451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A451A" w:rsidRDefault="00FA451A" w:rsidP="00FA451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E1292" w:rsidRPr="003F256F" w:rsidRDefault="009E1292" w:rsidP="00FA451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УТВЕРЖДЕН</w:t>
      </w:r>
    </w:p>
    <w:p w:rsidR="009E1292" w:rsidRPr="003F256F" w:rsidRDefault="009E1292" w:rsidP="00FA451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A451A" w:rsidRDefault="00FA451A" w:rsidP="00FA451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FA451A" w:rsidRDefault="00FA451A" w:rsidP="00FA451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E1292" w:rsidRPr="003F256F" w:rsidRDefault="00FA451A" w:rsidP="006E78E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78E4">
        <w:rPr>
          <w:rFonts w:ascii="Times New Roman" w:hAnsi="Times New Roman" w:cs="Times New Roman"/>
          <w:sz w:val="28"/>
          <w:szCs w:val="28"/>
        </w:rPr>
        <w:t xml:space="preserve"> 08.07.2019 № 220</w:t>
      </w:r>
    </w:p>
    <w:p w:rsidR="009E1292" w:rsidRPr="003F256F" w:rsidRDefault="009E1292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Pr="003F256F" w:rsidRDefault="009E1292" w:rsidP="00536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E1292" w:rsidRPr="003F256F" w:rsidRDefault="009E1292" w:rsidP="00536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9E1292" w:rsidRPr="003F256F" w:rsidRDefault="004B73B0" w:rsidP="00536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</w:t>
      </w:r>
    </w:p>
    <w:p w:rsidR="009E1292" w:rsidRPr="003F256F" w:rsidRDefault="009E1292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Pr="003F256F" w:rsidRDefault="009E1292" w:rsidP="00EB64E9">
      <w:pPr>
        <w:pStyle w:val="ac"/>
        <w:numPr>
          <w:ilvl w:val="0"/>
          <w:numId w:val="3"/>
        </w:numPr>
        <w:tabs>
          <w:tab w:val="clear" w:pos="5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E1292" w:rsidRPr="003F256F" w:rsidRDefault="009E1292" w:rsidP="00EB64E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56F">
        <w:rPr>
          <w:rFonts w:ascii="Times New Roman" w:hAnsi="Times New Roman" w:cs="Times New Roman"/>
          <w:bCs/>
          <w:sz w:val="28"/>
          <w:szCs w:val="28"/>
        </w:rPr>
        <w:t>Предмет</w:t>
      </w:r>
      <w:r w:rsidR="00882BF7" w:rsidRPr="003F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6F">
        <w:rPr>
          <w:rFonts w:ascii="Times New Roman" w:hAnsi="Times New Roman" w:cs="Times New Roman"/>
          <w:bCs/>
          <w:sz w:val="28"/>
          <w:szCs w:val="28"/>
        </w:rPr>
        <w:t xml:space="preserve">регулирования </w:t>
      </w:r>
      <w:r w:rsidR="00566CCC" w:rsidRPr="003F256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Pr="003F256F"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="005044DA" w:rsidRPr="003F256F">
        <w:rPr>
          <w:rFonts w:ascii="Times New Roman" w:hAnsi="Times New Roman" w:cs="Times New Roman"/>
          <w:bCs/>
          <w:sz w:val="28"/>
          <w:szCs w:val="28"/>
        </w:rPr>
        <w:t>.</w:t>
      </w:r>
    </w:p>
    <w:p w:rsidR="009E1292" w:rsidRPr="003F256F" w:rsidRDefault="009E1292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AD5ACB" w:rsidRPr="003F256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районов и городских округов </w:t>
      </w:r>
      <w:r w:rsidR="00FA451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3F256F">
        <w:rPr>
          <w:rFonts w:ascii="Times New Roman" w:hAnsi="Times New Roman" w:cs="Times New Roman"/>
          <w:bCs/>
          <w:sz w:val="28"/>
          <w:szCs w:val="28"/>
        </w:rPr>
        <w:t>«</w:t>
      </w:r>
      <w:r w:rsidR="004B73B0" w:rsidRPr="003F256F">
        <w:rPr>
          <w:rFonts w:ascii="Times New Roman" w:hAnsi="Times New Roman" w:cs="Times New Roman"/>
          <w:bCs/>
          <w:sz w:val="28"/>
          <w:szCs w:val="28"/>
        </w:rPr>
        <w:t>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</w:t>
      </w:r>
      <w:r w:rsidRPr="003F256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F256F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A65BDF" w:rsidRPr="003F256F">
        <w:rPr>
          <w:rFonts w:ascii="Times New Roman" w:hAnsi="Times New Roman" w:cs="Times New Roman"/>
          <w:sz w:val="28"/>
          <w:szCs w:val="28"/>
        </w:rPr>
        <w:t>определяет порядок, сроки и последовательность административных процедур (действий), выполняемых органами, должностными лицами, уполномоченными органами местного самоуправления муниципальных районов и городских округов Кировской области</w:t>
      </w:r>
      <w:r w:rsidR="00882BF7" w:rsidRPr="003F256F">
        <w:rPr>
          <w:rFonts w:ascii="Times New Roman" w:hAnsi="Times New Roman" w:cs="Times New Roman"/>
          <w:sz w:val="28"/>
          <w:szCs w:val="28"/>
        </w:rPr>
        <w:t>, управлением образования района, образовательными организациями, реализующими основную общеобразовательную программу дошкольного образования (далее – уполномоченный орган)</w:t>
      </w:r>
      <w:r w:rsidR="00A65BDF" w:rsidRPr="003F256F">
        <w:rPr>
          <w:rFonts w:ascii="Times New Roman" w:hAnsi="Times New Roman" w:cs="Times New Roman"/>
          <w:sz w:val="28"/>
          <w:szCs w:val="28"/>
        </w:rPr>
        <w:t xml:space="preserve">, </w:t>
      </w:r>
      <w:r w:rsidRPr="003F256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</w:t>
      </w:r>
      <w:r w:rsidRPr="003F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63E" w:rsidRPr="003F256F">
        <w:rPr>
          <w:rFonts w:ascii="Times New Roman" w:hAnsi="Times New Roman" w:cs="Times New Roman"/>
          <w:bCs/>
          <w:sz w:val="28"/>
          <w:szCs w:val="28"/>
        </w:rPr>
        <w:t>учету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</w:t>
      </w:r>
      <w:r w:rsidRPr="003F256F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услуга).</w:t>
      </w:r>
    </w:p>
    <w:p w:rsidR="006A12E6" w:rsidRPr="003F256F" w:rsidRDefault="006A12E6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Pr="003F256F" w:rsidRDefault="009E1292" w:rsidP="00EB64E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9E1292" w:rsidRPr="003F256F" w:rsidRDefault="00AD5ACB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89556C" w:rsidRPr="003F256F">
        <w:rPr>
          <w:rFonts w:ascii="Times New Roman" w:hAnsi="Times New Roman" w:cs="Times New Roman"/>
          <w:sz w:val="28"/>
          <w:szCs w:val="28"/>
        </w:rPr>
        <w:t>муниципальной</w:t>
      </w:r>
      <w:r w:rsidRPr="003F256F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FC2897" w:rsidRPr="003F256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граждан, достигших возраста двух месяцев, при отсутствии противопоказаний по состоянию здоровья, но не позже достижения ими возраста восьми лет </w:t>
      </w:r>
      <w:r w:rsidR="009E1292" w:rsidRPr="003F256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7A45" w:rsidRPr="003F256F">
        <w:rPr>
          <w:rFonts w:ascii="Times New Roman" w:hAnsi="Times New Roman" w:cs="Times New Roman"/>
          <w:sz w:val="28"/>
          <w:szCs w:val="28"/>
        </w:rPr>
        <w:t>–</w:t>
      </w:r>
      <w:r w:rsidR="009E1292" w:rsidRPr="003F256F">
        <w:rPr>
          <w:rFonts w:ascii="Times New Roman" w:hAnsi="Times New Roman" w:cs="Times New Roman"/>
          <w:sz w:val="28"/>
          <w:szCs w:val="28"/>
        </w:rPr>
        <w:t xml:space="preserve"> заявитель), </w:t>
      </w:r>
      <w:r w:rsidRPr="003F256F">
        <w:rPr>
          <w:rFonts w:ascii="Times New Roman" w:hAnsi="Times New Roman" w:cs="Times New Roman"/>
          <w:sz w:val="28"/>
          <w:szCs w:val="28"/>
        </w:rPr>
        <w:t xml:space="preserve">лицо, имеющее право выступать от имени заявителя. </w:t>
      </w:r>
    </w:p>
    <w:p w:rsidR="009E1292" w:rsidRPr="003F256F" w:rsidRDefault="009E1292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Pr="003F256F" w:rsidRDefault="009E1292" w:rsidP="00EB64E9">
      <w:pPr>
        <w:numPr>
          <w:ilvl w:val="1"/>
          <w:numId w:val="3"/>
        </w:numPr>
        <w:tabs>
          <w:tab w:val="clear" w:pos="1287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1.3.1. Справочная информация и информация по вопросам предоставления муниципальной услуги предоставляется: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непосредственно в помещениях уполномоченных органов</w:t>
      </w:r>
      <w:r w:rsidR="00D22002" w:rsidRPr="003F256F">
        <w:rPr>
          <w:rFonts w:ascii="Times New Roman" w:hAnsi="Times New Roman" w:cs="Times New Roman"/>
          <w:sz w:val="28"/>
          <w:szCs w:val="28"/>
        </w:rPr>
        <w:t>;</w:t>
      </w:r>
      <w:r w:rsidRPr="003F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при обращении в министерство образования Кировской области (далее</w:t>
      </w:r>
      <w:r w:rsidR="00162769" w:rsidRPr="003F256F">
        <w:rPr>
          <w:rFonts w:ascii="Times New Roman" w:hAnsi="Times New Roman" w:cs="Times New Roman"/>
          <w:sz w:val="28"/>
          <w:szCs w:val="28"/>
        </w:rPr>
        <w:t> </w:t>
      </w:r>
      <w:r w:rsidRPr="003F256F">
        <w:rPr>
          <w:rFonts w:ascii="Times New Roman" w:hAnsi="Times New Roman" w:cs="Times New Roman"/>
          <w:sz w:val="28"/>
          <w:szCs w:val="28"/>
        </w:rPr>
        <w:t>– министерство) и в уполномоченные органы по контактным телефонам, в письменной форме или в форме электронного документа;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«Интернет» (далее – сеть «Интернет»), включая </w:t>
      </w:r>
      <w:r w:rsidR="00D22002" w:rsidRPr="003F256F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информационно-образовательный портал Кировской области </w:t>
      </w:r>
      <w:r w:rsidRPr="003F256F">
        <w:rPr>
          <w:rFonts w:ascii="Times New Roman" w:hAnsi="Times New Roman" w:cs="Times New Roman"/>
          <w:sz w:val="28"/>
          <w:szCs w:val="28"/>
        </w:rPr>
        <w:t>по адресу: http://www.</w:t>
      </w:r>
      <w:r w:rsidR="00D22002" w:rsidRPr="003F256F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D22002" w:rsidRPr="003F256F">
        <w:rPr>
          <w:rFonts w:ascii="Times New Roman" w:hAnsi="Times New Roman" w:cs="Times New Roman"/>
          <w:sz w:val="28"/>
          <w:szCs w:val="28"/>
        </w:rPr>
        <w:t>.</w:t>
      </w:r>
      <w:r w:rsidRPr="003F256F">
        <w:rPr>
          <w:rFonts w:ascii="Times New Roman" w:hAnsi="Times New Roman" w:cs="Times New Roman"/>
          <w:sz w:val="28"/>
          <w:szCs w:val="28"/>
        </w:rPr>
        <w:t>43edu.ru, официальные сайты уполномоченных органов, региональную государственную информационную систему «Реестр государственных услуг (функций) Кировской области» (далее – региональный реестр) и региональную государственную информационную систему «Портал государственных и муниципальных услуг (функций) Кировской области» по адресу: http://www.pgmu.ako.kirov.ru, а также федеральную государственную информационную систему «Федеральный реестр государственных и муниципальных услуг (функций)» (далее – федеральный реестр) и федеральную государственную информационную систему «Единый портал государственных и</w:t>
      </w:r>
      <w:r w:rsidR="00162769" w:rsidRPr="003F256F">
        <w:rPr>
          <w:rFonts w:ascii="Times New Roman" w:hAnsi="Times New Roman" w:cs="Times New Roman"/>
          <w:sz w:val="28"/>
          <w:szCs w:val="28"/>
        </w:rPr>
        <w:t> </w:t>
      </w:r>
      <w:r w:rsidRPr="003F256F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 по адресу: http://www.gosuslugi.ru, средств телефонной связи, средств массовой информации, информационных материалов (брошюр, буклетов и т.д.); 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при встречах руководителей и специа</w:t>
      </w:r>
      <w:r w:rsidR="00162769" w:rsidRPr="003F256F">
        <w:rPr>
          <w:rFonts w:ascii="Times New Roman" w:hAnsi="Times New Roman" w:cs="Times New Roman"/>
          <w:sz w:val="28"/>
          <w:szCs w:val="28"/>
        </w:rPr>
        <w:t>листов уполномоченных органов с </w:t>
      </w:r>
      <w:r w:rsidRPr="003F256F">
        <w:rPr>
          <w:rFonts w:ascii="Times New Roman" w:hAnsi="Times New Roman" w:cs="Times New Roman"/>
          <w:sz w:val="28"/>
          <w:szCs w:val="28"/>
        </w:rPr>
        <w:t>заявителями;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</w:t>
      </w:r>
      <w:r w:rsidR="00162769" w:rsidRPr="003F256F">
        <w:rPr>
          <w:rFonts w:ascii="Times New Roman" w:hAnsi="Times New Roman" w:cs="Times New Roman"/>
          <w:sz w:val="28"/>
          <w:szCs w:val="28"/>
        </w:rPr>
        <w:t> </w:t>
      </w:r>
      <w:r w:rsidRPr="003F256F">
        <w:rPr>
          <w:rFonts w:ascii="Times New Roman" w:hAnsi="Times New Roman" w:cs="Times New Roman"/>
          <w:sz w:val="28"/>
          <w:szCs w:val="28"/>
        </w:rPr>
        <w:t xml:space="preserve">муниципальных услуг, являющихся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</w:t>
      </w:r>
      <w:r w:rsidR="00162769" w:rsidRPr="003F256F">
        <w:rPr>
          <w:rFonts w:ascii="Times New Roman" w:hAnsi="Times New Roman" w:cs="Times New Roman"/>
          <w:sz w:val="28"/>
          <w:szCs w:val="28"/>
        </w:rPr>
        <w:t>и </w:t>
      </w:r>
      <w:r w:rsidRPr="003F256F">
        <w:rPr>
          <w:rFonts w:ascii="Times New Roman" w:hAnsi="Times New Roman" w:cs="Times New Roman"/>
          <w:sz w:val="28"/>
          <w:szCs w:val="28"/>
        </w:rPr>
        <w:t>мун</w:t>
      </w:r>
      <w:r w:rsidR="0055533D">
        <w:rPr>
          <w:rFonts w:ascii="Times New Roman" w:hAnsi="Times New Roman" w:cs="Times New Roman"/>
          <w:sz w:val="28"/>
          <w:szCs w:val="28"/>
        </w:rPr>
        <w:t>иципальных услуг» (далее – МФЦ)</w:t>
      </w:r>
      <w:r w:rsidRPr="003F256F">
        <w:rPr>
          <w:rFonts w:ascii="Times New Roman" w:hAnsi="Times New Roman" w:cs="Times New Roman"/>
          <w:sz w:val="28"/>
          <w:szCs w:val="28"/>
        </w:rPr>
        <w:t>.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1.3.2. При личном обращении заявителя специалист уполномоченного органа дает подробную информацию о порядке предоставления </w:t>
      </w:r>
      <w:r w:rsidR="00162769" w:rsidRPr="003F256F">
        <w:rPr>
          <w:rFonts w:ascii="Times New Roman" w:hAnsi="Times New Roman" w:cs="Times New Roman"/>
          <w:sz w:val="28"/>
          <w:szCs w:val="28"/>
        </w:rPr>
        <w:t>муниципальной</w:t>
      </w:r>
      <w:r w:rsidRPr="003F256F">
        <w:rPr>
          <w:rFonts w:ascii="Times New Roman" w:hAnsi="Times New Roman" w:cs="Times New Roman"/>
          <w:sz w:val="28"/>
          <w:szCs w:val="28"/>
        </w:rPr>
        <w:t xml:space="preserve"> услуги. Факт обращения гражданина фиксируется в журнале устного приема граждан.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1.3.3. При ответах на телефонные звонки специалисты подробно и в</w:t>
      </w:r>
      <w:r w:rsidR="00162769" w:rsidRPr="003F256F">
        <w:rPr>
          <w:rFonts w:ascii="Times New Roman" w:hAnsi="Times New Roman" w:cs="Times New Roman"/>
          <w:sz w:val="28"/>
          <w:szCs w:val="28"/>
        </w:rPr>
        <w:t> </w:t>
      </w:r>
      <w:r w:rsidRPr="003F256F">
        <w:rPr>
          <w:rFonts w:ascii="Times New Roman" w:hAnsi="Times New Roman" w:cs="Times New Roman"/>
          <w:sz w:val="28"/>
          <w:szCs w:val="28"/>
        </w:rPr>
        <w:t xml:space="preserve">вежливой форме информируют заявителей по вопросам предоставления </w:t>
      </w:r>
      <w:r w:rsidR="0089556C" w:rsidRPr="003F25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256F">
        <w:rPr>
          <w:rFonts w:ascii="Times New Roman" w:hAnsi="Times New Roman" w:cs="Times New Roman"/>
          <w:sz w:val="28"/>
          <w:szCs w:val="28"/>
        </w:rPr>
        <w:t>услуги. Ответ на телефонный звонок должен содержать информацию о наименовании органа, в который позвонил гражданин, и фамилии, имени, отчестве специалиста, принявшего телефонный звонок.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lastRenderedPageBreak/>
        <w:t>При невозможности ответа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1.3.4. Информация о ходе предоставления </w:t>
      </w:r>
      <w:r w:rsidR="00162769" w:rsidRPr="003F256F">
        <w:rPr>
          <w:rFonts w:ascii="Times New Roman" w:hAnsi="Times New Roman" w:cs="Times New Roman"/>
          <w:sz w:val="28"/>
          <w:szCs w:val="28"/>
        </w:rPr>
        <w:t>муниципальной</w:t>
      </w:r>
      <w:r w:rsidRPr="003F256F">
        <w:rPr>
          <w:rFonts w:ascii="Times New Roman" w:hAnsi="Times New Roman" w:cs="Times New Roman"/>
          <w:sz w:val="28"/>
          <w:szCs w:val="28"/>
        </w:rPr>
        <w:t xml:space="preserve"> услуги предоставляется по телефону или посредством личного посещения уполномоченного органа в любое время с момента приема документов </w:t>
      </w:r>
      <w:r w:rsidR="00162769" w:rsidRPr="003F256F">
        <w:rPr>
          <w:rFonts w:ascii="Times New Roman" w:hAnsi="Times New Roman" w:cs="Times New Roman"/>
          <w:sz w:val="28"/>
          <w:szCs w:val="28"/>
        </w:rPr>
        <w:t>в </w:t>
      </w:r>
      <w:r w:rsidRPr="003F256F">
        <w:rPr>
          <w:rFonts w:ascii="Times New Roman" w:hAnsi="Times New Roman" w:cs="Times New Roman"/>
          <w:sz w:val="28"/>
          <w:szCs w:val="28"/>
        </w:rPr>
        <w:t>пределах графика (режима) работы уполномоченного органа.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Заявитель, подавший обращение в форме электронного документа с</w:t>
      </w:r>
      <w:r w:rsidR="00162769" w:rsidRPr="003F256F">
        <w:rPr>
          <w:rFonts w:ascii="Times New Roman" w:hAnsi="Times New Roman" w:cs="Times New Roman"/>
          <w:sz w:val="28"/>
          <w:szCs w:val="28"/>
        </w:rPr>
        <w:t> </w:t>
      </w:r>
      <w:r w:rsidRPr="003F256F">
        <w:rPr>
          <w:rFonts w:ascii="Times New Roman" w:hAnsi="Times New Roman" w:cs="Times New Roman"/>
          <w:sz w:val="28"/>
          <w:szCs w:val="28"/>
        </w:rPr>
        <w:t>использованием региональной государственной информационной системы «Портал государственных и муниципальных услуг (функций) Кировской области» по адресу: http://www.pgmu.ako.kirov.ru, информируется о ходе предоставления государственной услуги через раздел «Личный кабинет».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Заявитель, подавший заявление через МФЦ, вправе получить информацию о ходе предоставления </w:t>
      </w:r>
      <w:r w:rsidR="0089556C" w:rsidRPr="003F25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256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62769" w:rsidRPr="003F256F">
        <w:rPr>
          <w:rFonts w:ascii="Times New Roman" w:hAnsi="Times New Roman" w:cs="Times New Roman"/>
          <w:sz w:val="28"/>
          <w:szCs w:val="28"/>
        </w:rPr>
        <w:t>с </w:t>
      </w:r>
      <w:r w:rsidRPr="003F256F">
        <w:rPr>
          <w:rFonts w:ascii="Times New Roman" w:hAnsi="Times New Roman" w:cs="Times New Roman"/>
          <w:sz w:val="28"/>
          <w:szCs w:val="28"/>
        </w:rPr>
        <w:t xml:space="preserve">использованием сервиса «Проверка статуса заявки» на официальном сайте МФЦ и извещается о готовности результата предоставления </w:t>
      </w:r>
      <w:r w:rsidR="0089556C" w:rsidRPr="003F25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256F">
        <w:rPr>
          <w:rFonts w:ascii="Times New Roman" w:hAnsi="Times New Roman" w:cs="Times New Roman"/>
          <w:sz w:val="28"/>
          <w:szCs w:val="28"/>
        </w:rPr>
        <w:t>услуги посредством СМС-сообщения.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1.3.5. Для получения информации о ходе предоставления </w:t>
      </w:r>
      <w:r w:rsidR="00162769" w:rsidRPr="003F256F">
        <w:rPr>
          <w:rFonts w:ascii="Times New Roman" w:hAnsi="Times New Roman" w:cs="Times New Roman"/>
          <w:sz w:val="28"/>
          <w:szCs w:val="28"/>
        </w:rPr>
        <w:t>муниципальной</w:t>
      </w:r>
      <w:r w:rsidRPr="003F256F">
        <w:rPr>
          <w:rFonts w:ascii="Times New Roman" w:hAnsi="Times New Roman" w:cs="Times New Roman"/>
          <w:sz w:val="28"/>
          <w:szCs w:val="28"/>
        </w:rPr>
        <w:t xml:space="preserve"> услуги заявителем указываются (называются) дата и регистрационный номер заявления. Заявит</w:t>
      </w:r>
      <w:r w:rsidR="00162769" w:rsidRPr="003F256F">
        <w:rPr>
          <w:rFonts w:ascii="Times New Roman" w:hAnsi="Times New Roman" w:cs="Times New Roman"/>
          <w:sz w:val="28"/>
          <w:szCs w:val="28"/>
        </w:rPr>
        <w:t>елю предоставляются сведения  о </w:t>
      </w:r>
      <w:r w:rsidRPr="003F256F">
        <w:rPr>
          <w:rFonts w:ascii="Times New Roman" w:hAnsi="Times New Roman" w:cs="Times New Roman"/>
          <w:sz w:val="28"/>
          <w:szCs w:val="28"/>
        </w:rPr>
        <w:t xml:space="preserve">том, на каком этапе (в процессе выполнения какой административной процедуры) предоставления </w:t>
      </w:r>
      <w:r w:rsidR="00162769" w:rsidRPr="003F256F">
        <w:rPr>
          <w:rFonts w:ascii="Times New Roman" w:hAnsi="Times New Roman" w:cs="Times New Roman"/>
          <w:sz w:val="28"/>
          <w:szCs w:val="28"/>
        </w:rPr>
        <w:t>муниципальной</w:t>
      </w:r>
      <w:r w:rsidRPr="003F256F">
        <w:rPr>
          <w:rFonts w:ascii="Times New Roman" w:hAnsi="Times New Roman" w:cs="Times New Roman"/>
          <w:sz w:val="28"/>
          <w:szCs w:val="28"/>
        </w:rPr>
        <w:t xml:space="preserve"> услуги находится представленный им пакет документов.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1.3.6. Ответы на письменные обращения граждан по вопросам предоставления </w:t>
      </w:r>
      <w:r w:rsidR="0089556C" w:rsidRPr="003F25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256F">
        <w:rPr>
          <w:rFonts w:ascii="Times New Roman" w:hAnsi="Times New Roman" w:cs="Times New Roman"/>
          <w:sz w:val="28"/>
          <w:szCs w:val="28"/>
        </w:rPr>
        <w:t>услуги в соответствии с Федеральным законом от 02.05.2006 № 59-ФЗ «О порядке рассмотрения обращений граждан Российской Федерации» направляются в форме электронного документа по адресу электронной почты, указанному в обращении, поступившем в министерство, уполномоченный орган в форме электронного документа, и в письменной форме по почтовому адресу, указанному в</w:t>
      </w:r>
      <w:r w:rsidR="00162769" w:rsidRPr="003F256F">
        <w:rPr>
          <w:rFonts w:ascii="Times New Roman" w:hAnsi="Times New Roman" w:cs="Times New Roman"/>
          <w:sz w:val="28"/>
          <w:szCs w:val="28"/>
        </w:rPr>
        <w:t> </w:t>
      </w:r>
      <w:r w:rsidRPr="003F256F">
        <w:rPr>
          <w:rFonts w:ascii="Times New Roman" w:hAnsi="Times New Roman" w:cs="Times New Roman"/>
          <w:sz w:val="28"/>
          <w:szCs w:val="28"/>
        </w:rPr>
        <w:t>обращении, поступившем в министерство, уполномоченный орган в</w:t>
      </w:r>
      <w:r w:rsidR="00162769" w:rsidRPr="003F256F">
        <w:rPr>
          <w:rFonts w:ascii="Times New Roman" w:hAnsi="Times New Roman" w:cs="Times New Roman"/>
          <w:sz w:val="28"/>
          <w:szCs w:val="28"/>
        </w:rPr>
        <w:t> </w:t>
      </w:r>
      <w:r w:rsidRPr="003F256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AD5ACB" w:rsidRPr="003F256F" w:rsidRDefault="00AD5ACB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1.3.7. Информация по вопросам предоставления </w:t>
      </w:r>
      <w:r w:rsidR="0089556C" w:rsidRPr="003F25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256F">
        <w:rPr>
          <w:rFonts w:ascii="Times New Roman" w:hAnsi="Times New Roman" w:cs="Times New Roman"/>
          <w:sz w:val="28"/>
          <w:szCs w:val="28"/>
        </w:rPr>
        <w:t>услуги предоставляется бесплатно.</w:t>
      </w:r>
    </w:p>
    <w:p w:rsidR="009E1292" w:rsidRPr="003F256F" w:rsidRDefault="009E1292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Pr="003F256F" w:rsidRDefault="009E1292" w:rsidP="00EB64E9">
      <w:pPr>
        <w:pStyle w:val="ac"/>
        <w:numPr>
          <w:ilvl w:val="0"/>
          <w:numId w:val="3"/>
        </w:numPr>
        <w:tabs>
          <w:tab w:val="clear" w:pos="5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C20B78" w:rsidRPr="003F256F" w:rsidRDefault="009E1292" w:rsidP="00EB64E9">
      <w:pPr>
        <w:pStyle w:val="ac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r w:rsidR="00560A6F" w:rsidRPr="003F256F">
        <w:rPr>
          <w:rFonts w:ascii="Times New Roman" w:hAnsi="Times New Roman" w:cs="Times New Roman"/>
          <w:b/>
          <w:sz w:val="28"/>
          <w:szCs w:val="28"/>
        </w:rPr>
        <w:t>:</w:t>
      </w:r>
    </w:p>
    <w:p w:rsidR="00E349D9" w:rsidRPr="003F256F" w:rsidRDefault="00560A6F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«</w:t>
      </w:r>
      <w:r w:rsidR="00E349D9" w:rsidRPr="003F256F">
        <w:rPr>
          <w:rFonts w:ascii="Times New Roman" w:hAnsi="Times New Roman" w:cs="Times New Roman"/>
          <w:bCs/>
          <w:sz w:val="28"/>
          <w:szCs w:val="28"/>
        </w:rPr>
        <w:t>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</w:t>
      </w:r>
      <w:r w:rsidRPr="003F256F">
        <w:rPr>
          <w:rFonts w:ascii="Times New Roman" w:hAnsi="Times New Roman" w:cs="Times New Roman"/>
          <w:bCs/>
          <w:sz w:val="28"/>
          <w:szCs w:val="28"/>
        </w:rPr>
        <w:t>»</w:t>
      </w:r>
      <w:r w:rsidR="00E349D9" w:rsidRPr="003F256F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B78" w:rsidRPr="003F256F" w:rsidRDefault="00C20B78" w:rsidP="00EB64E9">
      <w:pPr>
        <w:pStyle w:val="ac"/>
        <w:numPr>
          <w:ilvl w:val="1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  <w:r w:rsidR="0055533D">
        <w:rPr>
          <w:rFonts w:ascii="Times New Roman" w:hAnsi="Times New Roman" w:cs="Times New Roman"/>
          <w:b/>
          <w:sz w:val="28"/>
          <w:szCs w:val="28"/>
        </w:rPr>
        <w:t>:</w:t>
      </w:r>
    </w:p>
    <w:p w:rsidR="00C20B78" w:rsidRPr="0055533D" w:rsidRDefault="0055533D" w:rsidP="0053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5533D">
        <w:rPr>
          <w:rFonts w:ascii="Times New Roman" w:hAnsi="Times New Roman" w:cs="Times New Roman"/>
          <w:sz w:val="28"/>
          <w:szCs w:val="28"/>
        </w:rPr>
        <w:t>траслевой орган администрации Котельничског</w:t>
      </w:r>
      <w:r w:rsidR="001E1B78">
        <w:rPr>
          <w:rFonts w:ascii="Times New Roman" w:hAnsi="Times New Roman" w:cs="Times New Roman"/>
          <w:sz w:val="28"/>
          <w:szCs w:val="28"/>
        </w:rPr>
        <w:t>о района – Управление образован</w:t>
      </w:r>
      <w:r w:rsidRPr="0055533D">
        <w:rPr>
          <w:rFonts w:ascii="Times New Roman" w:hAnsi="Times New Roman" w:cs="Times New Roman"/>
          <w:sz w:val="28"/>
          <w:szCs w:val="28"/>
        </w:rPr>
        <w:t>ия.</w:t>
      </w:r>
    </w:p>
    <w:p w:rsidR="00C20B78" w:rsidRPr="003F256F" w:rsidRDefault="00C20B78" w:rsidP="00EB64E9">
      <w:pPr>
        <w:pStyle w:val="ConsPlusNormal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услуги.</w:t>
      </w:r>
    </w:p>
    <w:p w:rsidR="00C20B78" w:rsidRPr="003F256F" w:rsidRDefault="00C20B78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56F">
        <w:rPr>
          <w:rFonts w:ascii="Times New Roman" w:hAnsi="Times New Roman" w:cs="Times New Roman"/>
          <w:bCs/>
          <w:sz w:val="28"/>
          <w:szCs w:val="28"/>
        </w:rPr>
        <w:t xml:space="preserve">Конечными результатами предоставления </w:t>
      </w:r>
      <w:r w:rsidRPr="003F25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256F">
        <w:rPr>
          <w:rFonts w:ascii="Times New Roman" w:hAnsi="Times New Roman" w:cs="Times New Roman"/>
          <w:bCs/>
          <w:sz w:val="28"/>
          <w:szCs w:val="28"/>
        </w:rPr>
        <w:t>услуги являются:</w:t>
      </w:r>
    </w:p>
    <w:p w:rsidR="00C20B78" w:rsidRPr="003F256F" w:rsidRDefault="00C20B78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56F">
        <w:rPr>
          <w:rFonts w:ascii="Times New Roman" w:hAnsi="Times New Roman" w:cs="Times New Roman"/>
          <w:bCs/>
          <w:sz w:val="28"/>
          <w:szCs w:val="28"/>
        </w:rPr>
        <w:t>2.3.1. Решение уполномоченного органа о п</w:t>
      </w:r>
      <w:r w:rsidRPr="003F25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остановке на </w:t>
      </w:r>
      <w:r w:rsidRPr="003F256F">
        <w:rPr>
          <w:rFonts w:ascii="Times New Roman" w:hAnsi="Times New Roman" w:cs="Times New Roman"/>
          <w:bCs/>
          <w:sz w:val="28"/>
          <w:szCs w:val="28"/>
        </w:rPr>
        <w:t>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</w:t>
      </w:r>
      <w:bookmarkStart w:id="0" w:name="_GoBack"/>
      <w:bookmarkEnd w:id="0"/>
      <w:r w:rsidRPr="003F256F">
        <w:rPr>
          <w:rFonts w:ascii="Times New Roman" w:hAnsi="Times New Roman" w:cs="Times New Roman"/>
          <w:bCs/>
          <w:sz w:val="28"/>
          <w:szCs w:val="28"/>
        </w:rPr>
        <w:t>ым программам дошкольного образования, расположенных на территории муниципального образования</w:t>
      </w:r>
      <w:r w:rsidR="0055533D" w:rsidRPr="00555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33D">
        <w:rPr>
          <w:rFonts w:ascii="Times New Roman" w:hAnsi="Times New Roman" w:cs="Times New Roman"/>
          <w:bCs/>
          <w:sz w:val="28"/>
          <w:szCs w:val="28"/>
        </w:rPr>
        <w:t>Котельничский муниципальный район Кировской области</w:t>
      </w:r>
      <w:r w:rsidRPr="003F256F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B78" w:rsidRPr="003F256F" w:rsidRDefault="00C20B78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sz w:val="28"/>
          <w:szCs w:val="28"/>
        </w:rPr>
        <w:t xml:space="preserve">2.3.2. Решение уполномоченного органа об </w:t>
      </w:r>
      <w:r w:rsidRPr="003F256F">
        <w:rPr>
          <w:rFonts w:ascii="Times New Roman" w:hAnsi="Times New Roman" w:cs="Times New Roman"/>
          <w:kern w:val="0"/>
          <w:sz w:val="28"/>
          <w:szCs w:val="28"/>
          <w:lang w:eastAsia="ru-RU"/>
        </w:rPr>
        <w:t>отказе в предоставлении муниципальной услуги.</w:t>
      </w:r>
    </w:p>
    <w:p w:rsidR="00C20B78" w:rsidRPr="003F256F" w:rsidRDefault="00C20B78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услуги.</w:t>
      </w:r>
    </w:p>
    <w:p w:rsidR="00C20B78" w:rsidRPr="003F256F" w:rsidRDefault="00C20B78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5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Уполномоченные органы на основании документов, представленных заявителями, осуществляют постановку на учет детей, </w:t>
      </w:r>
      <w:r w:rsidRPr="003F256F">
        <w:rPr>
          <w:rFonts w:ascii="Times New Roman" w:hAnsi="Times New Roman" w:cs="Times New Roman"/>
          <w:bCs/>
          <w:sz w:val="28"/>
          <w:szCs w:val="28"/>
        </w:rPr>
        <w:t>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</w:t>
      </w:r>
      <w:r w:rsidR="0055533D">
        <w:rPr>
          <w:rFonts w:ascii="Times New Roman" w:hAnsi="Times New Roman" w:cs="Times New Roman"/>
          <w:bCs/>
          <w:sz w:val="28"/>
          <w:szCs w:val="28"/>
        </w:rPr>
        <w:t xml:space="preserve"> Котельничский муниципальный район Кировской области</w:t>
      </w:r>
      <w:r w:rsidRPr="003F256F">
        <w:rPr>
          <w:rFonts w:ascii="Times New Roman" w:hAnsi="Times New Roman" w:cs="Times New Roman"/>
          <w:bCs/>
          <w:sz w:val="28"/>
          <w:szCs w:val="28"/>
        </w:rPr>
        <w:t>:</w:t>
      </w:r>
    </w:p>
    <w:p w:rsidR="00C20B78" w:rsidRPr="003F256F" w:rsidRDefault="00C20B78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личном приеме граждан в день обращения заявителя;</w:t>
      </w:r>
    </w:p>
    <w:p w:rsidR="00C20B78" w:rsidRPr="003F256F" w:rsidRDefault="00C20B78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подаче заявления в электронной форме в течение семи </w:t>
      </w:r>
      <w:r w:rsidRPr="003F256F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3F256F">
        <w:rPr>
          <w:rFonts w:ascii="Times New Roman" w:hAnsi="Times New Roman" w:cs="Times New Roman"/>
          <w:kern w:val="0"/>
          <w:sz w:val="28"/>
          <w:szCs w:val="28"/>
          <w:lang w:eastAsia="ru-RU"/>
        </w:rPr>
        <w:t>с момента поступления заявления.</w:t>
      </w:r>
    </w:p>
    <w:p w:rsidR="00C20B78" w:rsidRPr="003F256F" w:rsidRDefault="00C20B78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C20B78" w:rsidRPr="003F256F" w:rsidRDefault="00C20B78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сайте администрации, </w:t>
      </w:r>
      <w:r w:rsidRPr="003F2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федеральном реестре, в </w:t>
      </w:r>
      <w:r w:rsidRPr="003F256F">
        <w:rPr>
          <w:rFonts w:ascii="Times New Roman" w:hAnsi="Times New Roman" w:cs="Times New Roman"/>
          <w:bCs/>
          <w:sz w:val="28"/>
          <w:szCs w:val="28"/>
        </w:rPr>
        <w:t xml:space="preserve">Едином портале </w:t>
      </w:r>
      <w:r w:rsidRPr="003F256F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(функций).</w:t>
      </w:r>
    </w:p>
    <w:p w:rsidR="00C20B78" w:rsidRPr="003F256F" w:rsidRDefault="00C20B78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C20B78" w:rsidRPr="003F256F" w:rsidRDefault="00C20B78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kern w:val="0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подлежащих представлению заявителем.</w:t>
      </w:r>
    </w:p>
    <w:p w:rsidR="00C20B78" w:rsidRPr="003F256F" w:rsidRDefault="00C20B78" w:rsidP="00EB64E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Самостоятельно заявитель предоставляет следующие документы:</w:t>
      </w:r>
    </w:p>
    <w:p w:rsidR="00C20B78" w:rsidRPr="003F256F" w:rsidRDefault="00C20B78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заявление согласно прилагаемой форме № 1 (письменной или электронной);</w:t>
      </w:r>
    </w:p>
    <w:p w:rsidR="00C20B78" w:rsidRPr="003F256F" w:rsidRDefault="00C20B78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родителя (законного представителя) ребенка;</w:t>
      </w:r>
    </w:p>
    <w:p w:rsidR="00C20B78" w:rsidRPr="003F256F" w:rsidRDefault="00C20B78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документ, подтверждающий право представлять интересы ребенка в случае, если заявитель не является родителем;</w:t>
      </w:r>
    </w:p>
    <w:p w:rsidR="00C20B78" w:rsidRPr="003F256F" w:rsidRDefault="00C20B78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C20B78" w:rsidRPr="003F256F" w:rsidRDefault="00C20B78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документы, подтверждающие личность ребенка, являющегося иностранным гражданином либо лицом без гражданства;</w:t>
      </w:r>
    </w:p>
    <w:p w:rsidR="00C20B78" w:rsidRPr="003F256F" w:rsidRDefault="00C20B78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право заявителя на внеочередное или первоочередное зачисление в образовательную организацию, реализующую программы дошкольного образования, на основании федеральных льгот согласно приложению № 2;</w:t>
      </w:r>
    </w:p>
    <w:p w:rsidR="00974D6A" w:rsidRPr="003F256F" w:rsidRDefault="00C20B78" w:rsidP="00EB64E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зачисления в группы оздоровительной или компенсирующей направленности (если необходимо).</w:t>
      </w:r>
      <w:r w:rsidR="00974D6A" w:rsidRPr="003F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6A" w:rsidRPr="003F256F" w:rsidRDefault="00974D6A" w:rsidP="00EB64E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Перечень документов (сведений), которые заявитель вправе представить по собственной инициативе: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территории муниципального района или документ, содержащий сведения о регистрации ребенка по месту жительства или по месту пребывания на территории муниципального района (временной или постоянной), за которой закреплена образовательная организация, реализующая программы дошкольного образования, выбранная в качестве приоритетного муниципального образовательного учреждения.</w:t>
      </w:r>
    </w:p>
    <w:p w:rsidR="00974D6A" w:rsidRPr="003F256F" w:rsidRDefault="00974D6A" w:rsidP="00EB64E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Все документы представляются на русском языке или вместе с заверенным в установленном порядке переводом на русский язык.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2.6.1. Уполномоченные органы при предоставлении муниципальной услуги не вправе требовать от заявителя: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3F256F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3F256F">
        <w:rPr>
          <w:rFonts w:ascii="Times New Roman" w:hAnsi="Times New Roman" w:cs="Times New Roman"/>
          <w:sz w:val="28"/>
          <w:szCs w:val="28"/>
        </w:rPr>
        <w:t xml:space="preserve"> Закона N 210-ФЗ;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3F256F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3F256F">
        <w:rPr>
          <w:rFonts w:ascii="Times New Roman" w:hAnsi="Times New Roman" w:cs="Times New Roman"/>
          <w:sz w:val="28"/>
          <w:szCs w:val="28"/>
        </w:rPr>
        <w:t xml:space="preserve"> Закона N 210-ФЗ,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3F256F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2.7. Перечень оснований для отказа в приеме документов</w:t>
      </w:r>
      <w:r w:rsidR="004C2217">
        <w:rPr>
          <w:rFonts w:ascii="Times New Roman" w:hAnsi="Times New Roman" w:cs="Times New Roman"/>
          <w:b/>
          <w:sz w:val="28"/>
          <w:szCs w:val="28"/>
        </w:rPr>
        <w:t>.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Оснований для отказа заявителю в</w:t>
      </w:r>
      <w:r w:rsidR="00E70B48">
        <w:rPr>
          <w:rFonts w:ascii="Times New Roman" w:hAnsi="Times New Roman" w:cs="Times New Roman"/>
          <w:sz w:val="28"/>
          <w:szCs w:val="28"/>
        </w:rPr>
        <w:t xml:space="preserve"> приеме заявления</w:t>
      </w:r>
      <w:r w:rsidRPr="003F256F">
        <w:rPr>
          <w:rFonts w:ascii="Times New Roman" w:hAnsi="Times New Roman" w:cs="Times New Roman"/>
          <w:sz w:val="28"/>
          <w:szCs w:val="28"/>
        </w:rPr>
        <w:t xml:space="preserve"> и прилагаемых к нему документов не имеется.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2.8.1. Оснований для приостановления предоставления муниципальной услуги не имеется.</w:t>
      </w:r>
    </w:p>
    <w:p w:rsidR="00974D6A" w:rsidRPr="003F256F" w:rsidRDefault="00974D6A" w:rsidP="00EB64E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2.8.2. Основаниями для отказа в предоставлении муниципальной услуги являются:</w:t>
      </w:r>
    </w:p>
    <w:p w:rsidR="00974D6A" w:rsidRPr="003F256F" w:rsidRDefault="00974D6A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2.8.2.1. Несоответствие заявителя требованиям, установленным </w:t>
      </w:r>
      <w:r w:rsidRPr="003F256F">
        <w:rPr>
          <w:rFonts w:ascii="Times New Roman" w:hAnsi="Times New Roman" w:cs="Times New Roman"/>
          <w:kern w:val="0"/>
          <w:sz w:val="28"/>
          <w:szCs w:val="28"/>
          <w:lang w:eastAsia="ru-RU"/>
        </w:rPr>
        <w:t>пунктом 1.2 Административного регламента.</w:t>
      </w:r>
    </w:p>
    <w:p w:rsidR="00974D6A" w:rsidRPr="003F256F" w:rsidRDefault="00974D6A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2.8.2.2. </w:t>
      </w:r>
      <w:r w:rsidRPr="003F256F">
        <w:rPr>
          <w:rFonts w:ascii="Times New Roman" w:hAnsi="Times New Roman" w:cs="Times New Roman"/>
          <w:kern w:val="0"/>
          <w:sz w:val="28"/>
          <w:szCs w:val="28"/>
          <w:lang w:eastAsia="ru-RU"/>
        </w:rPr>
        <w:t>Не достижение ребенка минимального возраста, предусмотренного пунктом 1.2 Административного регламента.</w:t>
      </w:r>
    </w:p>
    <w:p w:rsidR="00974D6A" w:rsidRPr="003F256F" w:rsidRDefault="00974D6A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2.8.2.3. </w:t>
      </w:r>
      <w:r w:rsidRPr="003F256F"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Достижение ребенком предельного возраста, предусмотренного пунктом 1.2 Административного регламента.</w:t>
      </w:r>
    </w:p>
    <w:p w:rsidR="00974D6A" w:rsidRPr="003F256F" w:rsidRDefault="00974D6A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2.8.2.4. </w:t>
      </w:r>
      <w:r w:rsidRPr="003F25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Несоответствие представленных заявителем документов перечню и требованиям, установленным </w:t>
      </w:r>
      <w:hyperlink r:id="rId10" w:history="1">
        <w:r w:rsidRPr="003F256F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пунктом 2.</w:t>
        </w:r>
      </w:hyperlink>
      <w:r w:rsidRPr="003F256F">
        <w:rPr>
          <w:rFonts w:ascii="Times New Roman" w:hAnsi="Times New Roman" w:cs="Times New Roman"/>
          <w:kern w:val="0"/>
          <w:sz w:val="28"/>
          <w:szCs w:val="28"/>
          <w:lang w:eastAsia="ru-RU"/>
        </w:rPr>
        <w:t>7 Административного регламента.</w:t>
      </w:r>
    </w:p>
    <w:p w:rsidR="00974D6A" w:rsidRPr="003F256F" w:rsidRDefault="00974D6A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2.8.2.5. </w:t>
      </w:r>
      <w:r w:rsidRPr="003F256F">
        <w:rPr>
          <w:rFonts w:ascii="Times New Roman" w:hAnsi="Times New Roman" w:cs="Times New Roman"/>
          <w:kern w:val="0"/>
          <w:sz w:val="28"/>
          <w:szCs w:val="28"/>
          <w:lang w:eastAsia="ru-RU"/>
        </w:rPr>
        <w:t>Отсутствие в заявлении фамилии заявителя и почтового адреса, по которому должен быть направлен ответ.</w:t>
      </w:r>
    </w:p>
    <w:p w:rsidR="00974D6A" w:rsidRPr="003F256F" w:rsidRDefault="00974D6A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2.8.2.6. </w:t>
      </w:r>
      <w:r w:rsidRPr="003F256F">
        <w:rPr>
          <w:rFonts w:ascii="Times New Roman" w:hAnsi="Times New Roman" w:cs="Times New Roman"/>
          <w:kern w:val="0"/>
          <w:sz w:val="28"/>
          <w:szCs w:val="28"/>
          <w:lang w:eastAsia="ru-RU"/>
        </w:rPr>
        <w:t>Выявление в представленных документах недостоверной или неполной информации.</w:t>
      </w:r>
    </w:p>
    <w:p w:rsidR="00974D6A" w:rsidRPr="003F256F" w:rsidRDefault="00974D6A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2.8.2.7. С</w:t>
      </w:r>
      <w:r w:rsidRPr="003F256F">
        <w:rPr>
          <w:rFonts w:ascii="Times New Roman" w:hAnsi="Times New Roman" w:cs="Times New Roman"/>
          <w:kern w:val="0"/>
          <w:sz w:val="28"/>
          <w:szCs w:val="28"/>
          <w:lang w:eastAsia="ru-RU"/>
        </w:rPr>
        <w:t>одержание в обращении нецензурных либо оскорбительных выражений, угроз жизни, здоровью и имуществу должностного лица, а также членов его семьи.</w:t>
      </w:r>
    </w:p>
    <w:p w:rsidR="00974D6A" w:rsidRPr="003F256F" w:rsidRDefault="00974D6A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2.8.2.8. Отсутствие возможности прочитать текст заявления.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 xml:space="preserve">2.8.2.9. </w:t>
      </w:r>
      <w:r w:rsidRPr="003F256F">
        <w:rPr>
          <w:rFonts w:ascii="Times New Roman" w:hAnsi="Times New Roman" w:cs="Times New Roman"/>
          <w:sz w:val="28"/>
          <w:szCs w:val="28"/>
        </w:rPr>
        <w:t xml:space="preserve">Представление документов в электронной форме с отсутствием </w:t>
      </w:r>
      <w:hyperlink r:id="rId11" w:history="1">
        <w:r w:rsidRPr="003F256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электронной подписи</w:t>
        </w:r>
      </w:hyperlink>
      <w:r w:rsidRPr="003F256F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974D6A" w:rsidRPr="003F256F" w:rsidRDefault="00974D6A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2.8.2.10. </w:t>
      </w:r>
      <w:r w:rsidRPr="003F256F">
        <w:rPr>
          <w:rFonts w:ascii="Times New Roman" w:hAnsi="Times New Roman" w:cs="Times New Roman"/>
          <w:sz w:val="28"/>
          <w:szCs w:val="28"/>
        </w:rPr>
        <w:t>Письменный отказ заявителя от предоставления муниципальной услуги.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4D6A" w:rsidRPr="003F256F" w:rsidRDefault="00974D6A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Перечня услуг, которые являются необходимыми и обязательными для предоставления муниципальной услуги, не имеется.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2.10.</w:t>
      </w:r>
      <w:r w:rsidRPr="003F256F">
        <w:rPr>
          <w:rFonts w:ascii="Times New Roman" w:hAnsi="Times New Roman" w:cs="Times New Roman"/>
          <w:sz w:val="28"/>
          <w:szCs w:val="28"/>
        </w:rPr>
        <w:t xml:space="preserve"> </w:t>
      </w:r>
      <w:r w:rsidRPr="003F256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74D6A" w:rsidRPr="003F256F" w:rsidRDefault="00560A6F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 уполномоченными органами согласно регистрации по месту жительства или пребывания заявителя.</w:t>
      </w:r>
      <w:r w:rsidR="00974D6A"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2.11.</w:t>
      </w:r>
      <w:r w:rsidRPr="003F256F">
        <w:rPr>
          <w:rFonts w:ascii="Times New Roman" w:hAnsi="Times New Roman" w:cs="Times New Roman"/>
          <w:b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74D6A" w:rsidRPr="003F256F" w:rsidRDefault="00974D6A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Максимальный срок ожидания в очереди при подаче документов на предоставление муниципальной услуги, ожидания личного приема заявителя специалистом, предоставляющим муниципальную услугу, не может превышать 15 минут.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2.12. Срок и порядок регистрации запроса о предоставлении муниципальной услуги, в том числе в электронной форме.</w:t>
      </w:r>
    </w:p>
    <w:p w:rsidR="00974D6A" w:rsidRPr="003F256F" w:rsidRDefault="00974D6A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4C2217">
        <w:rPr>
          <w:rFonts w:ascii="Times New Roman" w:hAnsi="Times New Roman" w:cs="Times New Roman"/>
          <w:sz w:val="28"/>
          <w:szCs w:val="28"/>
        </w:rPr>
        <w:t>15 минут.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 или </w:t>
      </w:r>
      <w:r w:rsidRPr="003F256F">
        <w:rPr>
          <w:rFonts w:ascii="Times New Roman" w:hAnsi="Times New Roman" w:cs="Times New Roman"/>
          <w:sz w:val="28"/>
          <w:szCs w:val="28"/>
          <w:lang w:eastAsia="ru-RU"/>
        </w:rPr>
        <w:t>Портал Кировской области</w:t>
      </w:r>
      <w:r w:rsidRPr="003F256F">
        <w:rPr>
          <w:rFonts w:ascii="Times New Roman" w:hAnsi="Times New Roman" w:cs="Times New Roman"/>
          <w:sz w:val="28"/>
          <w:szCs w:val="28"/>
        </w:rPr>
        <w:t>, подлежит обязательной регистрации в течение</w:t>
      </w:r>
      <w:r w:rsidRPr="003F2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217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3F2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256F">
        <w:rPr>
          <w:rFonts w:ascii="Times New Roman" w:hAnsi="Times New Roman" w:cs="Times New Roman"/>
          <w:sz w:val="28"/>
          <w:szCs w:val="28"/>
        </w:rPr>
        <w:t xml:space="preserve">с момента поступления его в администрацию. 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2.13. Требования к помещениям для предоставления муниципальной услуги.</w:t>
      </w:r>
    </w:p>
    <w:p w:rsidR="00974D6A" w:rsidRPr="003F256F" w:rsidRDefault="00974D6A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2.13. Требования к помещениям, в которых предоставляется </w:t>
      </w:r>
      <w:r w:rsidRPr="003F256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услуга.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2.13.1. Помещения (кабинеты) для предоставления муниципальной услуги включают в себя </w:t>
      </w:r>
      <w:r w:rsidR="004C2217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мест</w:t>
      </w:r>
      <w:r w:rsidR="00FD4CD7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а для</w:t>
      </w: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ожидания, места для заполнения </w:t>
      </w:r>
      <w:r w:rsidR="00FD4CD7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заявлений</w:t>
      </w: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о предоставлении муниципальной услуги, приема заявителей.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2.13.2. Помещения (кабинеты) для предоставления муниципальной услуги оборудуются противопожарной системой и средствами пожаротушения.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2.13.3. В местах предоставления муниципальной услуги располагается схема размещения средств пожаротушения и путей эвакуации посетителей и специалистов уполномоченного органа. 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>2.13.4. Для ожидания приема заявителя должны быть созданы комфортные условия.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2.13.5.</w:t>
      </w:r>
      <w:r w:rsidR="00225A2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Места</w:t>
      </w: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ожидания оборудуются стульями, столами (стойками), бланками заявлений, письменными принадлежностями.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2.13.6. На информационных стендах размещается: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извлечения из действующего законодательства, регулирующие деятельность по предоставлению муниципальной услуги;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ним;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услуги;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часы приема, контактные телефоны, адрес официального сайта уполномоченного органа в сети «Интернет», адреса электронной почты;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порядок обжалования решений, действий (бездействия) должностных лиц уполномоченного органа.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2.13.7. Кабинеты приема заявителей должны быть оборудованы информационными табличками (вывесками) с указанием: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номера кабинета;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фамилии, имени и отчества специалиста, осуществляющего прием заявителей;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дней и часов приема, времени перерыва на обед.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2.13.8. Рабочее место специалиста уполномоченного органа оборудуется средствами вычислительной техники (персональным компьютером с возможностью доступа к необходимым информационным базам данных) и печатающим устройством (принтером).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2.13.9. В соответствии с законодательством Российской Федерации в</w:t>
      </w:r>
      <w:r w:rsidRPr="003F256F">
        <w:rPr>
          <w:rFonts w:ascii="Times New Roman" w:hAnsi="Times New Roman" w:cs="Times New Roman"/>
          <w:bCs/>
          <w:kern w:val="0"/>
          <w:sz w:val="28"/>
          <w:szCs w:val="28"/>
          <w:lang w:val="en-US" w:eastAsia="ru-RU"/>
        </w:rPr>
        <w:t> </w:t>
      </w: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осуществляется: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оборудование помещения пандусами, специальными ограждениями и перилами с целью обеспечения условий для индивидуальной мобильности инвалидов и возможности их самостоятельного передвижения;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</w:t>
      </w:r>
      <w:r w:rsidRPr="003F256F">
        <w:rPr>
          <w:rFonts w:ascii="Times New Roman" w:hAnsi="Times New Roman" w:cs="Times New Roman"/>
          <w:bCs/>
          <w:kern w:val="0"/>
          <w:sz w:val="28"/>
          <w:szCs w:val="28"/>
          <w:lang w:val="en-US" w:eastAsia="ru-RU"/>
        </w:rPr>
        <w:t> </w:t>
      </w: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помещении, где предоставляется муниципальная услуга;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учетом ограничений жизнедеятельности инвалидов;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допуск в помещения, где предоставляется муниципальная услуга, собаки-проводника;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lastRenderedPageBreak/>
        <w:t>2.14. Показатели доступности и качества муниципальной услуги.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2.14.1. Показателями доступности муниципальной услуги являются: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Портала Кировской области;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обеспечение доступности инвалидов к получению муниципальной услуги в соответствии с Федеральным </w:t>
      </w:r>
      <w:hyperlink r:id="rId12" w:history="1">
        <w:r w:rsidRPr="003F256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256F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2.14.2. Показателями качества муниципальной услуги являются: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или признанных обоснованными жалоб на решения или действия (бездействие) </w:t>
      </w:r>
      <w:r w:rsidR="00F64508">
        <w:rPr>
          <w:rFonts w:ascii="Times New Roman" w:hAnsi="Times New Roman" w:cs="Times New Roman"/>
          <w:sz w:val="28"/>
          <w:szCs w:val="28"/>
        </w:rPr>
        <w:t>а</w:t>
      </w:r>
      <w:r w:rsidRPr="003F256F">
        <w:rPr>
          <w:rFonts w:ascii="Times New Roman" w:hAnsi="Times New Roman" w:cs="Times New Roman"/>
          <w:sz w:val="28"/>
          <w:szCs w:val="28"/>
        </w:rPr>
        <w:t>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осуществление взаимодействия заявителя (представителя заявителя)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2.14.3. Получение муниципальной услуги по экстерриториальному принципу невозможно.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2.14.4. Возможность получения информации о ходе предоставления муниципальной услуги указана в пункте 1.3.3. настоящего Административного регламента.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2.15. Особенности предоставления муниципальной услуги в многофункциональном центре.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2.16. Особенности предоставления муниципальной услуги в электронной форме.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форме: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муниципальной услуги в сети «Интернет», в том числе на официальном сайте </w:t>
      </w:r>
      <w:r w:rsidRPr="003F256F">
        <w:rPr>
          <w:rFonts w:ascii="Times New Roman" w:hAnsi="Times New Roman" w:cs="Times New Roman"/>
          <w:sz w:val="28"/>
          <w:szCs w:val="28"/>
        </w:rPr>
        <w:lastRenderedPageBreak/>
        <w:t>администрации, на Едином портале государственных и муниципальных услуг (функций), Портале Кировской области;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получение и копирование формы заявления, необходимого для получения муниципальной услуги в электронной форме,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с использованием сети Интернет, в том числе Портала Кировской области через «Личный кабинет»;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56F">
        <w:rPr>
          <w:rFonts w:ascii="Times New Roman" w:hAnsi="Times New Roman" w:cs="Times New Roman"/>
          <w:bCs/>
          <w:sz w:val="28"/>
          <w:szCs w:val="28"/>
        </w:rPr>
        <w:t>получение результатов предоставления муниципальной услуги в электронном виде на Портале Кировской области через «Личный кабинет», если это не запрещено федеральным законом.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974D6A" w:rsidRPr="003F256F" w:rsidRDefault="00974D6A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для физических лиц: простая электронная подпись либо усиленная квалифицированная подпись;</w:t>
      </w:r>
    </w:p>
    <w:p w:rsidR="00974D6A" w:rsidRPr="003F256F" w:rsidRDefault="00974D6A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для юридических лиц: усиленная квалифицированная подпись.</w:t>
      </w:r>
    </w:p>
    <w:p w:rsidR="000944E8" w:rsidRPr="003F256F" w:rsidRDefault="000944E8" w:rsidP="00EB64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2.</w:t>
      </w:r>
      <w:r w:rsidR="00EB64E9" w:rsidRPr="003F256F">
        <w:rPr>
          <w:rFonts w:ascii="Times New Roman" w:hAnsi="Times New Roman" w:cs="Times New Roman"/>
          <w:sz w:val="28"/>
          <w:szCs w:val="28"/>
        </w:rPr>
        <w:t>16</w:t>
      </w:r>
      <w:r w:rsidRPr="003F256F">
        <w:rPr>
          <w:rFonts w:ascii="Times New Roman" w:hAnsi="Times New Roman" w:cs="Times New Roman"/>
          <w:sz w:val="28"/>
          <w:szCs w:val="28"/>
        </w:rPr>
        <w:t>.</w:t>
      </w:r>
      <w:r w:rsidR="00EB64E9" w:rsidRPr="003F256F">
        <w:rPr>
          <w:rFonts w:ascii="Times New Roman" w:hAnsi="Times New Roman" w:cs="Times New Roman"/>
          <w:sz w:val="28"/>
          <w:szCs w:val="28"/>
        </w:rPr>
        <w:t>1.</w:t>
      </w:r>
      <w:r w:rsidRPr="003F256F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данных, содержащихся в указанных документах, осуществляется в соответствии с действующим законодательством в области персональных данных.</w:t>
      </w:r>
    </w:p>
    <w:p w:rsidR="0001572D" w:rsidRPr="003F256F" w:rsidRDefault="0001572D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</w:t>
      </w:r>
      <w:r w:rsidR="00EB64E9"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16</w:t>
      </w: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EB64E9"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</w:t>
      </w: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 При направлении заявителем документов на получение муниципальной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01572D" w:rsidRPr="003F256F" w:rsidRDefault="0001572D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Заявление в форме электронного документа подписывается по выбору заявителя – физического лица:</w:t>
      </w:r>
    </w:p>
    <w:p w:rsidR="0001572D" w:rsidRPr="003F256F" w:rsidRDefault="0001572D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простой электронной подписью заявителя (представителя заявителя);</w:t>
      </w:r>
    </w:p>
    <w:p w:rsidR="0001572D" w:rsidRPr="003F256F" w:rsidRDefault="0001572D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01572D" w:rsidRPr="003F256F" w:rsidRDefault="0001572D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1572D" w:rsidRPr="003F256F" w:rsidRDefault="0001572D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Для обращения заявителя за получением муниципальной услуги в 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1572D" w:rsidRPr="003F256F" w:rsidRDefault="0001572D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01572D" w:rsidRPr="003F256F" w:rsidRDefault="0001572D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 случае направления заявления с помощью квалифицированной электронной подписи такая подпись создается и проверяется с</w:t>
      </w:r>
      <w:r w:rsidRPr="003F256F">
        <w:rPr>
          <w:lang w:eastAsia="ru-RU"/>
        </w:rPr>
        <w:t> </w:t>
      </w: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9E1292" w:rsidRPr="003F256F" w:rsidRDefault="0001572D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С учетом требований к средствам электронной подписи, утвержденных приказом Федеральной службы безопасности Российской Федерации от 27.12.2011 № 796 «Об утверждении Требований к средствам электронной подписи и Требований к средствам удостоверяющего центра», при обращении за получением </w:t>
      </w:r>
      <w:r w:rsidR="0089556C" w:rsidRPr="003F25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256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услуги, оказываемой с применением усиленной квалифицированной электронной подписи, допускаются к использованию следующие классы средств электронной подписи: КС2, КСЗ, КВ1, КВ2 и КА1.</w:t>
      </w:r>
    </w:p>
    <w:p w:rsidR="0001572D" w:rsidRPr="003F256F" w:rsidRDefault="0001572D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E1292" w:rsidRPr="003F256F" w:rsidRDefault="00BF5BE6" w:rsidP="00EB64E9">
      <w:pPr>
        <w:pStyle w:val="ac"/>
        <w:numPr>
          <w:ilvl w:val="0"/>
          <w:numId w:val="3"/>
        </w:numPr>
        <w:tabs>
          <w:tab w:val="clear" w:pos="5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 порядку их выполнения, в том числе особенности выполнения административных процедур (действий) в электронной форме</w:t>
      </w:r>
    </w:p>
    <w:p w:rsidR="00522182" w:rsidRPr="003F256F" w:rsidRDefault="00522182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E1292" w:rsidRPr="003F256F" w:rsidRDefault="00BF5BE6" w:rsidP="00EB64E9">
      <w:pPr>
        <w:numPr>
          <w:ilvl w:val="1"/>
          <w:numId w:val="3"/>
        </w:numPr>
        <w:tabs>
          <w:tab w:val="clear" w:pos="1287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31"/>
      <w:r w:rsidRPr="003F256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  <w:r w:rsidR="00EB64E9" w:rsidRPr="003F25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5BE6" w:rsidRPr="003F256F" w:rsidRDefault="00BF5BE6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56F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BF5BE6" w:rsidRPr="003F256F" w:rsidRDefault="00BF5BE6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56F">
        <w:rPr>
          <w:rFonts w:ascii="Times New Roman" w:hAnsi="Times New Roman" w:cs="Times New Roman"/>
          <w:bCs/>
          <w:sz w:val="28"/>
          <w:szCs w:val="28"/>
        </w:rPr>
        <w:t>«Прием и регистрация заявления и прилагаемых к нему документов на предоставление муниципальной услуги»;</w:t>
      </w:r>
    </w:p>
    <w:p w:rsidR="00BF5BE6" w:rsidRPr="003F256F" w:rsidRDefault="00BF5BE6" w:rsidP="00E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56F">
        <w:rPr>
          <w:rFonts w:ascii="Times New Roman" w:hAnsi="Times New Roman" w:cs="Times New Roman"/>
          <w:bCs/>
          <w:sz w:val="28"/>
          <w:szCs w:val="28"/>
        </w:rPr>
        <w:t>«Получение информации о ходе предоставления муниципальной услуги»;</w:t>
      </w:r>
    </w:p>
    <w:bookmarkEnd w:id="1"/>
    <w:p w:rsidR="009E1292" w:rsidRPr="003F256F" w:rsidRDefault="00BF5BE6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«Р</w:t>
      </w:r>
      <w:r w:rsidR="009E1292" w:rsidRPr="003F256F">
        <w:rPr>
          <w:rFonts w:ascii="Times New Roman" w:hAnsi="Times New Roman" w:cs="Times New Roman"/>
          <w:sz w:val="28"/>
          <w:szCs w:val="28"/>
        </w:rPr>
        <w:t>ассмотрение документов</w:t>
      </w:r>
      <w:r w:rsidRPr="003F256F">
        <w:t xml:space="preserve"> </w:t>
      </w:r>
      <w:r w:rsidRPr="003F256F">
        <w:rPr>
          <w:rFonts w:ascii="Times New Roman" w:hAnsi="Times New Roman" w:cs="Times New Roman"/>
          <w:sz w:val="28"/>
          <w:szCs w:val="28"/>
        </w:rPr>
        <w:t>и принятие решения о</w:t>
      </w:r>
      <w:r w:rsidR="009E1292" w:rsidRPr="003F256F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Pr="003F256F">
        <w:rPr>
          <w:rFonts w:ascii="Times New Roman" w:hAnsi="Times New Roman" w:cs="Times New Roman"/>
          <w:sz w:val="28"/>
          <w:szCs w:val="28"/>
        </w:rPr>
        <w:t>е</w:t>
      </w:r>
      <w:r w:rsidR="009E1292" w:rsidRPr="003F256F">
        <w:rPr>
          <w:rFonts w:ascii="Times New Roman" w:hAnsi="Times New Roman" w:cs="Times New Roman"/>
          <w:sz w:val="28"/>
          <w:szCs w:val="28"/>
        </w:rPr>
        <w:t xml:space="preserve"> р</w:t>
      </w:r>
      <w:r w:rsidR="00C1308E" w:rsidRPr="003F256F">
        <w:rPr>
          <w:rFonts w:ascii="Times New Roman" w:hAnsi="Times New Roman" w:cs="Times New Roman"/>
          <w:sz w:val="28"/>
          <w:szCs w:val="28"/>
        </w:rPr>
        <w:t>ебенка на учет для зачисления в </w:t>
      </w:r>
      <w:r w:rsidR="00B804ED" w:rsidRPr="003F256F">
        <w:rPr>
          <w:rFonts w:ascii="Times New Roman" w:hAnsi="Times New Roman" w:cs="Times New Roman"/>
          <w:sz w:val="28"/>
          <w:szCs w:val="28"/>
        </w:rPr>
        <w:t>образовательную организацию, реализующую программы дошкольного образования</w:t>
      </w:r>
      <w:r w:rsidR="00D671A2" w:rsidRPr="003F256F">
        <w:rPr>
          <w:rFonts w:ascii="Times New Roman" w:hAnsi="Times New Roman" w:cs="Times New Roman"/>
          <w:sz w:val="28"/>
          <w:szCs w:val="28"/>
        </w:rPr>
        <w:t>, отказе в постановке ребенка на учет</w:t>
      </w:r>
      <w:r w:rsidR="00B804ED" w:rsidRPr="003F256F">
        <w:rPr>
          <w:rFonts w:ascii="Times New Roman" w:hAnsi="Times New Roman" w:cs="Times New Roman"/>
          <w:sz w:val="28"/>
          <w:szCs w:val="28"/>
        </w:rPr>
        <w:t>»</w:t>
      </w:r>
      <w:r w:rsidR="009E1292" w:rsidRPr="003F256F">
        <w:rPr>
          <w:rFonts w:ascii="Times New Roman" w:hAnsi="Times New Roman" w:cs="Times New Roman"/>
          <w:sz w:val="28"/>
          <w:szCs w:val="28"/>
        </w:rPr>
        <w:t>.</w:t>
      </w:r>
    </w:p>
    <w:p w:rsidR="00C1308E" w:rsidRPr="003F256F" w:rsidRDefault="00B75421" w:rsidP="00EB64E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32"/>
      <w:r w:rsidRPr="003F256F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 предоставлении муниципальной услуги в электронной форме</w:t>
      </w:r>
      <w:r w:rsidR="005044DA" w:rsidRPr="003F25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5421" w:rsidRPr="003F256F" w:rsidRDefault="00B75421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В электронной форме осуществляются следующие административные процедуры (действия):</w:t>
      </w:r>
    </w:p>
    <w:p w:rsidR="00B75421" w:rsidRPr="003F256F" w:rsidRDefault="00B75421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«Прием и регистрация заявления и прилагаемых к нему документов на предоставление муниципальной услуги»;</w:t>
      </w:r>
    </w:p>
    <w:p w:rsidR="00B75421" w:rsidRPr="003F256F" w:rsidRDefault="00B75421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«Получение информации о ходе предоставления муниципальной услуги».</w:t>
      </w:r>
    </w:p>
    <w:p w:rsidR="00893934" w:rsidRPr="003F256F" w:rsidRDefault="00893934" w:rsidP="00EB64E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Описание административной процедуры «Прием и регистрация заявления и прилагаемых к нему документов на предоставление </w:t>
      </w:r>
      <w:r w:rsidR="0089556C" w:rsidRPr="003F256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3F256F">
        <w:rPr>
          <w:rFonts w:ascii="Times New Roman" w:hAnsi="Times New Roman" w:cs="Times New Roman"/>
          <w:b/>
          <w:bCs/>
          <w:sz w:val="28"/>
          <w:szCs w:val="28"/>
        </w:rPr>
        <w:t>услуги»</w:t>
      </w:r>
      <w:r w:rsidR="005044DA" w:rsidRPr="003F25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3934" w:rsidRPr="003F256F" w:rsidRDefault="00893934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3.3.1. Основанием для начала выполнения административной процедуры является представление заявителем в уполномоченный орган документов лично, с использованием региональной государственной информационной системы «Портал государственных и муниципальных услуг (функций) Кировской области», официального сайта уполномоченного органа в сети «Интернет».</w:t>
      </w:r>
    </w:p>
    <w:p w:rsidR="00893934" w:rsidRPr="003F256F" w:rsidRDefault="00893934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В случае личного обращения в уполномоченный орган заявитель при подаче заявления и прилагаемых к нему документов должен предъявить паспорт или иной документ, удостоверяющий его личность.</w:t>
      </w:r>
    </w:p>
    <w:p w:rsidR="00893934" w:rsidRPr="003F256F" w:rsidRDefault="00893934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3.3.2. При поступлении заявления и прилагаемых к нему документов специалист уполномоченного органа:</w:t>
      </w:r>
    </w:p>
    <w:p w:rsidR="00B75421" w:rsidRPr="003F256F" w:rsidRDefault="00893934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3.3.2.1. Проверяет комплектность документов, представленных самостоятельно заявителем, исходя из перечня документов, указанных в пункте 2.7 настоящего Административного регламента</w:t>
      </w:r>
      <w:r w:rsidR="00044020" w:rsidRPr="003F256F">
        <w:rPr>
          <w:rFonts w:ascii="Times New Roman" w:hAnsi="Times New Roman" w:cs="Times New Roman"/>
          <w:sz w:val="28"/>
          <w:szCs w:val="28"/>
        </w:rPr>
        <w:t>.</w:t>
      </w:r>
    </w:p>
    <w:p w:rsidR="00D16FB8" w:rsidRPr="003F256F" w:rsidRDefault="00044020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3.3.2.2. </w:t>
      </w:r>
      <w:r w:rsidR="00D16FB8" w:rsidRPr="003F256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 в уполномоченный орган.</w:t>
      </w:r>
    </w:p>
    <w:p w:rsidR="00324B4C" w:rsidRPr="000D31FD" w:rsidRDefault="00324B4C" w:rsidP="00324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2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0D31FD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1FD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форме.</w:t>
      </w:r>
    </w:p>
    <w:p w:rsidR="00324B4C" w:rsidRDefault="00324B4C" w:rsidP="00324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F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при личном приеме граждан </w:t>
      </w:r>
      <w:r w:rsidR="00FD4CD7">
        <w:rPr>
          <w:rFonts w:ascii="Times New Roman" w:hAnsi="Times New Roman" w:cs="Times New Roman"/>
          <w:sz w:val="28"/>
          <w:szCs w:val="28"/>
        </w:rPr>
        <w:t xml:space="preserve">- </w:t>
      </w:r>
      <w:r w:rsidRPr="000D31FD">
        <w:rPr>
          <w:rFonts w:ascii="Times New Roman" w:hAnsi="Times New Roman" w:cs="Times New Roman"/>
          <w:sz w:val="28"/>
          <w:szCs w:val="28"/>
        </w:rPr>
        <w:t>в день обращения заявителя.</w:t>
      </w:r>
    </w:p>
    <w:p w:rsidR="00044020" w:rsidRPr="003F256F" w:rsidRDefault="00044020" w:rsidP="00EB64E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административной процедуры «Получение информации о ходе предоставления </w:t>
      </w:r>
      <w:r w:rsidR="0089556C" w:rsidRPr="003F256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3F256F">
        <w:rPr>
          <w:rFonts w:ascii="Times New Roman" w:hAnsi="Times New Roman" w:cs="Times New Roman"/>
          <w:b/>
          <w:bCs/>
          <w:sz w:val="28"/>
          <w:szCs w:val="28"/>
        </w:rPr>
        <w:t>услуги»</w:t>
      </w:r>
      <w:r w:rsidR="005044DA" w:rsidRPr="003F25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4020" w:rsidRPr="003F256F" w:rsidRDefault="00044020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информации о ходе предоставления </w:t>
      </w:r>
      <w:r w:rsidR="0089556C" w:rsidRPr="003F25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256F">
        <w:rPr>
          <w:rFonts w:ascii="Times New Roman" w:hAnsi="Times New Roman" w:cs="Times New Roman"/>
          <w:sz w:val="28"/>
          <w:szCs w:val="28"/>
        </w:rPr>
        <w:t>услуги описана в подразделе 1.3 настоящего Административного регламента.</w:t>
      </w:r>
    </w:p>
    <w:p w:rsidR="009D03DB" w:rsidRPr="003F256F" w:rsidRDefault="009D03DB" w:rsidP="00EB64E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«</w:t>
      </w:r>
      <w:r w:rsidR="00B804ED" w:rsidRPr="003F256F">
        <w:rPr>
          <w:rFonts w:ascii="Times New Roman" w:hAnsi="Times New Roman" w:cs="Times New Roman"/>
          <w:b/>
          <w:bCs/>
          <w:sz w:val="28"/>
          <w:szCs w:val="28"/>
        </w:rPr>
        <w:t>Рассмотрение документов и принятие решения о постановке ребенка на учет для зачисления в образовательную организацию, реализующую программы дошкольного образования</w:t>
      </w:r>
      <w:r w:rsidR="00D671A2" w:rsidRPr="003F256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671A2" w:rsidRPr="003F256F">
        <w:rPr>
          <w:rFonts w:ascii="Times New Roman" w:hAnsi="Times New Roman" w:cs="Times New Roman"/>
          <w:b/>
          <w:sz w:val="28"/>
          <w:szCs w:val="28"/>
        </w:rPr>
        <w:t xml:space="preserve"> отказе в постановке ребенка на учет</w:t>
      </w:r>
      <w:r w:rsidRPr="003F256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044DA" w:rsidRPr="003F25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04ED" w:rsidRPr="003F256F" w:rsidRDefault="00B804ED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3.5.1. Основанием для начала выполнения административной процедуры является наличие у уполномоченного органа полного пакета документов, необходимых для принятия решения о</w:t>
      </w:r>
      <w:r w:rsidR="002717AC" w:rsidRPr="003F256F">
        <w:rPr>
          <w:rFonts w:ascii="Times New Roman" w:hAnsi="Times New Roman" w:cs="Times New Roman"/>
          <w:sz w:val="28"/>
          <w:szCs w:val="28"/>
        </w:rPr>
        <w:t xml:space="preserve"> постановке ребенка на учет для зачисления в образовательную организацию, реализующую программы дошкольного образования.</w:t>
      </w:r>
    </w:p>
    <w:p w:rsidR="00796974" w:rsidRPr="003F256F" w:rsidRDefault="002717AC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3.5.2. Специалист уполномоченного органа:</w:t>
      </w:r>
    </w:p>
    <w:p w:rsidR="00796974" w:rsidRPr="003F256F" w:rsidRDefault="002717AC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3.5.2.1. П</w:t>
      </w:r>
      <w:r w:rsidR="00796974" w:rsidRPr="003F256F">
        <w:rPr>
          <w:rFonts w:ascii="Times New Roman" w:hAnsi="Times New Roman" w:cs="Times New Roman"/>
          <w:sz w:val="28"/>
          <w:szCs w:val="28"/>
        </w:rPr>
        <w:t xml:space="preserve">роверяет наличие документов, представленных самостоятельно </w:t>
      </w:r>
      <w:r w:rsidR="005044DA" w:rsidRPr="003F256F">
        <w:rPr>
          <w:rFonts w:ascii="Times New Roman" w:hAnsi="Times New Roman" w:cs="Times New Roman"/>
          <w:sz w:val="28"/>
          <w:szCs w:val="28"/>
        </w:rPr>
        <w:t>заявителем</w:t>
      </w:r>
      <w:r w:rsidR="00796974" w:rsidRPr="003F256F">
        <w:rPr>
          <w:rFonts w:ascii="Times New Roman" w:hAnsi="Times New Roman" w:cs="Times New Roman"/>
          <w:sz w:val="28"/>
          <w:szCs w:val="28"/>
        </w:rPr>
        <w:t>, исходя из соответствующего перечня документов, указанных в пунктах 2.</w:t>
      </w:r>
      <w:r w:rsidR="00F73E75" w:rsidRPr="003F256F">
        <w:rPr>
          <w:rFonts w:ascii="Times New Roman" w:hAnsi="Times New Roman" w:cs="Times New Roman"/>
          <w:sz w:val="28"/>
          <w:szCs w:val="28"/>
        </w:rPr>
        <w:t>6</w:t>
      </w:r>
      <w:r w:rsidR="00796974" w:rsidRPr="003F25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F256F">
        <w:rPr>
          <w:rFonts w:ascii="Times New Roman" w:hAnsi="Times New Roman" w:cs="Times New Roman"/>
          <w:sz w:val="28"/>
          <w:szCs w:val="28"/>
        </w:rPr>
        <w:t>.</w:t>
      </w:r>
    </w:p>
    <w:p w:rsidR="00796974" w:rsidRPr="003F256F" w:rsidRDefault="002717AC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3.5.2.2. С</w:t>
      </w:r>
      <w:r w:rsidR="00796974" w:rsidRPr="003F256F">
        <w:rPr>
          <w:rFonts w:ascii="Times New Roman" w:hAnsi="Times New Roman" w:cs="Times New Roman"/>
          <w:sz w:val="28"/>
          <w:szCs w:val="28"/>
        </w:rPr>
        <w:t>личает представленные экземпляры оригиналов и копий документов друг с другом</w:t>
      </w:r>
      <w:r w:rsidRPr="003F256F">
        <w:rPr>
          <w:rFonts w:ascii="Times New Roman" w:hAnsi="Times New Roman" w:cs="Times New Roman"/>
          <w:sz w:val="28"/>
          <w:szCs w:val="28"/>
        </w:rPr>
        <w:t>.</w:t>
      </w:r>
    </w:p>
    <w:p w:rsidR="00796974" w:rsidRPr="003F256F" w:rsidRDefault="002717AC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lastRenderedPageBreak/>
        <w:t>3.5.2.3. В</w:t>
      </w:r>
      <w:r w:rsidR="00796974" w:rsidRPr="003F256F">
        <w:rPr>
          <w:rFonts w:ascii="Times New Roman" w:hAnsi="Times New Roman" w:cs="Times New Roman"/>
          <w:sz w:val="28"/>
          <w:szCs w:val="28"/>
        </w:rPr>
        <w:t>ыполняет на копиях документов надпись об их соответствии подлинным экземплярам, заверяет своей подписью с указанием фамилии, инициалов, даты заверения, если представленные копии документов не</w:t>
      </w:r>
      <w:r w:rsidRPr="003F256F">
        <w:rPr>
          <w:rFonts w:ascii="Times New Roman" w:hAnsi="Times New Roman" w:cs="Times New Roman"/>
          <w:sz w:val="28"/>
          <w:szCs w:val="28"/>
        </w:rPr>
        <w:t> </w:t>
      </w:r>
      <w:r w:rsidR="00796974" w:rsidRPr="003F256F">
        <w:rPr>
          <w:rFonts w:ascii="Times New Roman" w:hAnsi="Times New Roman" w:cs="Times New Roman"/>
          <w:sz w:val="28"/>
          <w:szCs w:val="28"/>
        </w:rPr>
        <w:t>заверены в установленном законодательством порядке</w:t>
      </w:r>
      <w:r w:rsidRPr="003F256F">
        <w:rPr>
          <w:rFonts w:ascii="Times New Roman" w:hAnsi="Times New Roman" w:cs="Times New Roman"/>
          <w:sz w:val="28"/>
          <w:szCs w:val="28"/>
        </w:rPr>
        <w:t>.</w:t>
      </w:r>
    </w:p>
    <w:p w:rsidR="00796974" w:rsidRPr="003F256F" w:rsidRDefault="002717AC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3.5.2.4. П</w:t>
      </w:r>
      <w:r w:rsidR="00796974" w:rsidRPr="003F256F">
        <w:rPr>
          <w:rFonts w:ascii="Times New Roman" w:hAnsi="Times New Roman" w:cs="Times New Roman"/>
          <w:sz w:val="28"/>
          <w:szCs w:val="28"/>
        </w:rPr>
        <w:t>ри наличии документов, предусмотренных пунктами 2.</w:t>
      </w:r>
      <w:r w:rsidR="00F73E75" w:rsidRPr="003F256F">
        <w:rPr>
          <w:rFonts w:ascii="Times New Roman" w:hAnsi="Times New Roman" w:cs="Times New Roman"/>
          <w:sz w:val="28"/>
          <w:szCs w:val="28"/>
        </w:rPr>
        <w:t xml:space="preserve">6 </w:t>
      </w:r>
      <w:r w:rsidR="00796974" w:rsidRPr="003F256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вносит в журнал регистрации  заявлений (далее </w:t>
      </w:r>
      <w:r w:rsidR="00DE620E" w:rsidRPr="003F256F">
        <w:rPr>
          <w:rFonts w:ascii="Times New Roman" w:hAnsi="Times New Roman" w:cs="Times New Roman"/>
          <w:sz w:val="28"/>
          <w:szCs w:val="28"/>
        </w:rPr>
        <w:t>–</w:t>
      </w:r>
      <w:r w:rsidR="00796974" w:rsidRPr="003F256F">
        <w:rPr>
          <w:rFonts w:ascii="Times New Roman" w:hAnsi="Times New Roman" w:cs="Times New Roman"/>
          <w:sz w:val="28"/>
          <w:szCs w:val="28"/>
        </w:rPr>
        <w:t xml:space="preserve"> журнал) следующие данные:</w:t>
      </w:r>
    </w:p>
    <w:p w:rsidR="00796974" w:rsidRPr="003F256F" w:rsidRDefault="00796974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796974" w:rsidRPr="003F256F" w:rsidRDefault="00796974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796974" w:rsidRPr="003F256F" w:rsidRDefault="00796974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время приема документов;</w:t>
      </w:r>
    </w:p>
    <w:p w:rsidR="00796974" w:rsidRPr="003F256F" w:rsidRDefault="00796974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="005044DA" w:rsidRPr="003F256F">
        <w:rPr>
          <w:rFonts w:ascii="Times New Roman" w:hAnsi="Times New Roman" w:cs="Times New Roman"/>
          <w:sz w:val="28"/>
          <w:szCs w:val="28"/>
        </w:rPr>
        <w:t xml:space="preserve">заявителе </w:t>
      </w:r>
      <w:r w:rsidRPr="003F256F">
        <w:rPr>
          <w:rFonts w:ascii="Times New Roman" w:hAnsi="Times New Roman" w:cs="Times New Roman"/>
          <w:sz w:val="28"/>
          <w:szCs w:val="28"/>
        </w:rPr>
        <w:t>(фамилию, имя, отчество, адрес);</w:t>
      </w:r>
    </w:p>
    <w:p w:rsidR="00796974" w:rsidRPr="003F256F" w:rsidRDefault="002717AC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3.5.2.5. О</w:t>
      </w:r>
      <w:r w:rsidR="00796974" w:rsidRPr="003F256F">
        <w:rPr>
          <w:rFonts w:ascii="Times New Roman" w:hAnsi="Times New Roman" w:cs="Times New Roman"/>
          <w:sz w:val="28"/>
          <w:szCs w:val="28"/>
        </w:rPr>
        <w:t xml:space="preserve">формляет уведомление о приеме документов (далее </w:t>
      </w:r>
      <w:r w:rsidR="00C8037E" w:rsidRPr="003F256F">
        <w:rPr>
          <w:rFonts w:ascii="Times New Roman" w:hAnsi="Times New Roman" w:cs="Times New Roman"/>
          <w:sz w:val="28"/>
          <w:szCs w:val="28"/>
        </w:rPr>
        <w:t>–</w:t>
      </w:r>
      <w:r w:rsidR="00796974" w:rsidRPr="003F256F">
        <w:rPr>
          <w:rFonts w:ascii="Times New Roman" w:hAnsi="Times New Roman" w:cs="Times New Roman"/>
          <w:sz w:val="28"/>
          <w:szCs w:val="28"/>
        </w:rPr>
        <w:t xml:space="preserve"> уведомление) (приложение №</w:t>
      </w:r>
      <w:r w:rsidR="00C8037E" w:rsidRPr="003F256F">
        <w:rPr>
          <w:rFonts w:ascii="Times New Roman" w:hAnsi="Times New Roman" w:cs="Times New Roman"/>
          <w:sz w:val="28"/>
          <w:szCs w:val="28"/>
        </w:rPr>
        <w:t> 3</w:t>
      </w:r>
      <w:r w:rsidR="00796974" w:rsidRPr="003F256F">
        <w:rPr>
          <w:rFonts w:ascii="Times New Roman" w:hAnsi="Times New Roman" w:cs="Times New Roman"/>
          <w:sz w:val="28"/>
          <w:szCs w:val="28"/>
        </w:rPr>
        <w:t>). В уведомлении указываются:</w:t>
      </w:r>
    </w:p>
    <w:p w:rsidR="00796974" w:rsidRPr="003F256F" w:rsidRDefault="00796974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регистрационный номер заявления согласно порядковому номеру записи в журнале;</w:t>
      </w:r>
    </w:p>
    <w:p w:rsidR="00796974" w:rsidRPr="003F256F" w:rsidRDefault="00796974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дата и время приема заявления и документов;</w:t>
      </w:r>
    </w:p>
    <w:p w:rsidR="00796974" w:rsidRPr="003F256F" w:rsidRDefault="00796974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фамилия и инициалы должностного лица (в том числе подпись), у которого </w:t>
      </w:r>
      <w:r w:rsidR="005044DA" w:rsidRPr="003F256F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3F256F">
        <w:rPr>
          <w:rFonts w:ascii="Times New Roman" w:hAnsi="Times New Roman" w:cs="Times New Roman"/>
          <w:sz w:val="28"/>
          <w:szCs w:val="28"/>
        </w:rPr>
        <w:t>может узнать о стадии рассмотрения документов и времени, оставшемся до ее завершения</w:t>
      </w:r>
      <w:r w:rsidR="002717AC" w:rsidRPr="003F256F">
        <w:rPr>
          <w:rFonts w:ascii="Times New Roman" w:hAnsi="Times New Roman" w:cs="Times New Roman"/>
          <w:sz w:val="28"/>
          <w:szCs w:val="28"/>
        </w:rPr>
        <w:t>.</w:t>
      </w:r>
    </w:p>
    <w:p w:rsidR="00796974" w:rsidRPr="003F256F" w:rsidRDefault="002717AC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3.5.2.6. П</w:t>
      </w:r>
      <w:r w:rsidR="00796974" w:rsidRPr="003F256F">
        <w:rPr>
          <w:rFonts w:ascii="Times New Roman" w:hAnsi="Times New Roman" w:cs="Times New Roman"/>
          <w:sz w:val="28"/>
          <w:szCs w:val="28"/>
        </w:rPr>
        <w:t>ередает уведомлени</w:t>
      </w:r>
      <w:r w:rsidR="004F69C7">
        <w:rPr>
          <w:rFonts w:ascii="Times New Roman" w:hAnsi="Times New Roman" w:cs="Times New Roman"/>
          <w:sz w:val="28"/>
          <w:szCs w:val="28"/>
        </w:rPr>
        <w:t>е</w:t>
      </w:r>
      <w:r w:rsidR="00796974" w:rsidRPr="003F256F">
        <w:rPr>
          <w:rFonts w:ascii="Times New Roman" w:hAnsi="Times New Roman" w:cs="Times New Roman"/>
          <w:sz w:val="28"/>
          <w:szCs w:val="28"/>
        </w:rPr>
        <w:t xml:space="preserve"> </w:t>
      </w:r>
      <w:r w:rsidR="005044DA" w:rsidRPr="003F256F">
        <w:rPr>
          <w:rFonts w:ascii="Times New Roman" w:hAnsi="Times New Roman" w:cs="Times New Roman"/>
          <w:sz w:val="28"/>
          <w:szCs w:val="28"/>
        </w:rPr>
        <w:t>заявителю</w:t>
      </w:r>
      <w:r w:rsidR="004F69C7">
        <w:rPr>
          <w:rFonts w:ascii="Times New Roman" w:hAnsi="Times New Roman" w:cs="Times New Roman"/>
          <w:sz w:val="28"/>
          <w:szCs w:val="28"/>
        </w:rPr>
        <w:t xml:space="preserve">. </w:t>
      </w:r>
      <w:r w:rsidR="00796974" w:rsidRPr="003F256F">
        <w:rPr>
          <w:rFonts w:ascii="Times New Roman" w:hAnsi="Times New Roman" w:cs="Times New Roman"/>
          <w:sz w:val="28"/>
          <w:szCs w:val="28"/>
        </w:rPr>
        <w:t>В случае направления необходимых документов по почте либо в виде электронного документа, подписанного электронной подписью заявителя, с</w:t>
      </w:r>
      <w:r w:rsidRPr="003F256F">
        <w:rPr>
          <w:rFonts w:ascii="Times New Roman" w:hAnsi="Times New Roman" w:cs="Times New Roman"/>
          <w:sz w:val="28"/>
          <w:szCs w:val="28"/>
        </w:rPr>
        <w:t> </w:t>
      </w:r>
      <w:r w:rsidR="00796974" w:rsidRPr="003F256F">
        <w:rPr>
          <w:rFonts w:ascii="Times New Roman" w:hAnsi="Times New Roman" w:cs="Times New Roman"/>
          <w:sz w:val="28"/>
          <w:szCs w:val="28"/>
        </w:rPr>
        <w:t>использованием электронных средств связи уведомление направляется заявителю по почте либо с использованием электронных средств связи.</w:t>
      </w:r>
    </w:p>
    <w:p w:rsidR="00C44D33" w:rsidRPr="003F256F" w:rsidRDefault="00C44D33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3.5.3. В случае отказа в постановке ребенка на учет для зачисления в образовательную организацию, реализующую программы дошкольного образования, специалист уполномоченного органа:</w:t>
      </w:r>
    </w:p>
    <w:p w:rsidR="00C44D33" w:rsidRPr="003F256F" w:rsidRDefault="00C44D33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3.5.3.1. Фиксирует принятое решение в журнале регистрации решений о постановке ребенка на учет для зачисления в образовательную организацию, реализующую программы дошкольного образования, уполномоченного органа.</w:t>
      </w:r>
    </w:p>
    <w:p w:rsidR="00796974" w:rsidRPr="003F256F" w:rsidRDefault="00C44D33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3.5.3.2. Уведомляет заявителя о принятом решении путем индивидуального ознакомления с решением под подпись либо направляет заявителю решени</w:t>
      </w:r>
      <w:r w:rsidR="004F69C7">
        <w:rPr>
          <w:rFonts w:ascii="Times New Roman" w:hAnsi="Times New Roman" w:cs="Times New Roman"/>
          <w:sz w:val="28"/>
          <w:szCs w:val="28"/>
        </w:rPr>
        <w:t>е</w:t>
      </w:r>
      <w:r w:rsidRPr="003F256F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заявлении, и (или) по желанию заявителя в электронном виде. П</w:t>
      </w:r>
      <w:r w:rsidR="004F69C7">
        <w:rPr>
          <w:rFonts w:ascii="Times New Roman" w:hAnsi="Times New Roman" w:cs="Times New Roman"/>
          <w:sz w:val="28"/>
          <w:szCs w:val="28"/>
        </w:rPr>
        <w:t xml:space="preserve">ри личном приеме разъясняет </w:t>
      </w:r>
      <w:r w:rsidR="00796974" w:rsidRPr="003F256F">
        <w:rPr>
          <w:rFonts w:ascii="Times New Roman" w:hAnsi="Times New Roman" w:cs="Times New Roman"/>
          <w:sz w:val="28"/>
          <w:szCs w:val="28"/>
        </w:rPr>
        <w:t>заявителю об отказе в приеме документов, необходимых для предоставления муниципальной услуги с</w:t>
      </w:r>
      <w:r w:rsidRPr="003F256F">
        <w:rPr>
          <w:rFonts w:ascii="Times New Roman" w:hAnsi="Times New Roman" w:cs="Times New Roman"/>
          <w:sz w:val="28"/>
          <w:szCs w:val="28"/>
        </w:rPr>
        <w:t> </w:t>
      </w:r>
      <w:r w:rsidR="00796974" w:rsidRPr="003F256F">
        <w:rPr>
          <w:rFonts w:ascii="Times New Roman" w:hAnsi="Times New Roman" w:cs="Times New Roman"/>
          <w:sz w:val="28"/>
          <w:szCs w:val="28"/>
        </w:rPr>
        <w:t>указанием причин отказа, способов их устранения и право заявителя на обращение с запросом о предоставлении муниципальной услуги при их устранении.</w:t>
      </w:r>
    </w:p>
    <w:p w:rsidR="00C44D33" w:rsidRPr="003F256F" w:rsidRDefault="00C44D33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3.5.4. Результатом выполнения административной процедуры является постановка на учёт ребенка (детей), подлежащего(их) обучению по образовательным программам дошкольного образования в образовательных организациях, расположенных на территории муниципального образования.</w:t>
      </w:r>
    </w:p>
    <w:p w:rsidR="00324B4C" w:rsidRPr="00324B4C" w:rsidRDefault="00324B4C" w:rsidP="00324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4C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составляет 5 рабочих дней со дня поступления документов в электронной форме.</w:t>
      </w:r>
    </w:p>
    <w:p w:rsidR="00C44D33" w:rsidRPr="003F256F" w:rsidRDefault="00324B4C" w:rsidP="00324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4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при личном приеме граждан в день обращения 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75" w:rsidRPr="003F256F" w:rsidRDefault="00F73E75" w:rsidP="00F73E7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3.6.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(функций), Портала Кировской области.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Портала Кировской области.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кабинете».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F73E75" w:rsidRPr="003F256F" w:rsidRDefault="00F73E75" w:rsidP="00F7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В случае подачи заявления и документов через Портал Кировской области, подписывать такие заявление и документы электронной цифровой подписью не требуется.</w:t>
      </w:r>
    </w:p>
    <w:p w:rsidR="00D514B0" w:rsidRPr="003F256F" w:rsidRDefault="00D514B0" w:rsidP="00EB64E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F256F">
        <w:rPr>
          <w:rFonts w:ascii="Times New Roman" w:hAnsi="Times New Roman" w:cs="Times New Roman"/>
          <w:sz w:val="28"/>
          <w:szCs w:val="28"/>
        </w:rPr>
        <w:t>3.6.5. Основанием для начала предоставления муниципальной услуги в электронной форме является поступление в систему электронного запроса на предоставление муниципальной услуги из региональной государственной информационной системы «Портал государственных и муниципальных услуг (функций) Кировской области». Регистрация осуществляется автоматически в режиме реального времени в момент поступления электронного запроса.</w:t>
      </w:r>
    </w:p>
    <w:p w:rsidR="009772D2" w:rsidRPr="003F256F" w:rsidRDefault="009772D2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</w:t>
      </w:r>
      <w:r w:rsidR="0019387B" w:rsidRPr="003F256F">
        <w:rPr>
          <w:rFonts w:ascii="Times New Roman" w:hAnsi="Times New Roman" w:cs="Times New Roman"/>
          <w:sz w:val="28"/>
          <w:szCs w:val="28"/>
        </w:rPr>
        <w:t>6</w:t>
      </w:r>
      <w:r w:rsidRPr="003F256F">
        <w:rPr>
          <w:rFonts w:ascii="Times New Roman" w:hAnsi="Times New Roman" w:cs="Times New Roman"/>
          <w:sz w:val="28"/>
          <w:szCs w:val="28"/>
        </w:rPr>
        <w:t>.</w:t>
      </w:r>
      <w:r w:rsidR="0019387B" w:rsidRPr="003F256F">
        <w:rPr>
          <w:rFonts w:ascii="Times New Roman" w:hAnsi="Times New Roman" w:cs="Times New Roman"/>
          <w:sz w:val="28"/>
          <w:szCs w:val="28"/>
        </w:rPr>
        <w:t>6</w:t>
      </w:r>
      <w:r w:rsidRPr="003F256F">
        <w:rPr>
          <w:rFonts w:ascii="Times New Roman" w:hAnsi="Times New Roman" w:cs="Times New Roman"/>
          <w:sz w:val="28"/>
          <w:szCs w:val="28"/>
        </w:rPr>
        <w:t>. Уполномоченные должностные лица уполномоченных органов выполняют административные процедуры в соответствии с подразделами 3.3</w:t>
      </w:r>
      <w:r w:rsidR="001101E1" w:rsidRPr="003F256F">
        <w:rPr>
          <w:rFonts w:ascii="Times New Roman" w:hAnsi="Times New Roman" w:cs="Times New Roman"/>
          <w:sz w:val="28"/>
          <w:szCs w:val="28"/>
        </w:rPr>
        <w:t> </w:t>
      </w:r>
      <w:r w:rsidRPr="003F256F">
        <w:rPr>
          <w:rFonts w:ascii="Times New Roman" w:hAnsi="Times New Roman" w:cs="Times New Roman"/>
          <w:sz w:val="28"/>
          <w:szCs w:val="28"/>
        </w:rPr>
        <w:t>– 3.</w:t>
      </w:r>
      <w:r w:rsidR="001101E1" w:rsidRPr="003F256F">
        <w:rPr>
          <w:rFonts w:ascii="Times New Roman" w:hAnsi="Times New Roman" w:cs="Times New Roman"/>
          <w:sz w:val="28"/>
          <w:szCs w:val="28"/>
        </w:rPr>
        <w:t>5</w:t>
      </w:r>
      <w:r w:rsidRPr="003F25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73E75" w:rsidRPr="003F256F" w:rsidRDefault="00F73E75" w:rsidP="00F73E7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3.7. Описание административных процедур (действий), выполняемых многофункциональными центрами.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</w:t>
      </w:r>
      <w:r w:rsidRPr="003F256F">
        <w:rPr>
          <w:rFonts w:ascii="Times New Roman" w:hAnsi="Times New Roman" w:cs="Times New Roman"/>
          <w:sz w:val="28"/>
          <w:szCs w:val="28"/>
        </w:rPr>
        <w:lastRenderedPageBreak/>
        <w:t>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3.7.1. Описание последовательности действий при приеме и регистрации заявления и представленных документов.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оформляет уведомление о приеме документов и передает его заявителю;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будут являться регистрация поступивших документов и выдача (направление) уведомления о приеме документов либо отказ в приеме представленных документов.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C27225">
        <w:rPr>
          <w:rFonts w:ascii="Times New Roman" w:hAnsi="Times New Roman" w:cs="Times New Roman"/>
          <w:sz w:val="28"/>
          <w:szCs w:val="28"/>
        </w:rPr>
        <w:t>7</w:t>
      </w:r>
      <w:r w:rsidRPr="003F256F">
        <w:rPr>
          <w:rFonts w:ascii="Times New Roman" w:hAnsi="Times New Roman" w:cs="Times New Roman"/>
          <w:sz w:val="28"/>
          <w:szCs w:val="28"/>
        </w:rPr>
        <w:t xml:space="preserve"> дней с момента поступления в многофункциональный центр заявления с документами.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многофункциональным центром не осуществляется.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3.7.3. Описание последовательности административных действий при уведомлении заявителя о готовности результата предоставления муниципальной услуги.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экспертами </w:t>
      </w:r>
      <w:r w:rsidRPr="003F256F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C27225">
        <w:rPr>
          <w:rFonts w:ascii="Times New Roman" w:hAnsi="Times New Roman" w:cs="Times New Roman"/>
          <w:sz w:val="28"/>
          <w:szCs w:val="28"/>
        </w:rPr>
        <w:t>7</w:t>
      </w:r>
      <w:r w:rsidRPr="003F256F">
        <w:rPr>
          <w:rFonts w:ascii="Times New Roman" w:hAnsi="Times New Roman" w:cs="Times New Roman"/>
          <w:sz w:val="28"/>
          <w:szCs w:val="28"/>
        </w:rPr>
        <w:t xml:space="preserve"> дней, с момента поступления результата предоставления муниципальной услуги в многофункциональный центр.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3.7.4. Особенности выполнения административных процедур (действий) в многофункциональном центре.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F73E75" w:rsidRPr="003F256F" w:rsidRDefault="00F73E75" w:rsidP="00F73E7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началом срока предоставления муниципальной услуги является день получения администрацией заявления и комплекта необходимых документов на предо</w:t>
      </w:r>
      <w:r w:rsidR="003847BA">
        <w:rPr>
          <w:rFonts w:ascii="Times New Roman" w:hAnsi="Times New Roman" w:cs="Times New Roman"/>
          <w:sz w:val="28"/>
          <w:szCs w:val="28"/>
        </w:rPr>
        <w:t>ставление муниципальной услуги.</w:t>
      </w:r>
    </w:p>
    <w:p w:rsidR="00F73E75" w:rsidRPr="003F256F" w:rsidRDefault="00F73E75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2D2" w:rsidRPr="003F256F" w:rsidRDefault="009772D2" w:rsidP="00C27225">
      <w:pPr>
        <w:pStyle w:val="ac"/>
        <w:numPr>
          <w:ilvl w:val="1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(или) ошибок в</w:t>
      </w:r>
      <w:r w:rsidR="001101E1" w:rsidRPr="003F256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F256F">
        <w:rPr>
          <w:rFonts w:ascii="Times New Roman" w:hAnsi="Times New Roman" w:cs="Times New Roman"/>
          <w:b/>
          <w:bCs/>
          <w:sz w:val="28"/>
          <w:szCs w:val="28"/>
        </w:rPr>
        <w:t xml:space="preserve">выданных в результате предоставления </w:t>
      </w:r>
      <w:r w:rsidR="0089556C" w:rsidRPr="003F256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3F256F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  <w:r w:rsidR="005044DA" w:rsidRPr="003F25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70B5" w:rsidRPr="003F256F" w:rsidRDefault="009870B5" w:rsidP="009870B5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Основанием для исправления допущенных опечаток и (или) ошибок в выданных в результате предоставления муниципальной услуги документах является получение уполномоченным органом заявления об исправлении допущенных опечаток и (или) ошибок в выданных в результате предоставления муниципальной услуги документах, представленного заявителем (далее – заявление об исправлении ошибок).</w:t>
      </w:r>
    </w:p>
    <w:p w:rsidR="009870B5" w:rsidRPr="003F256F" w:rsidRDefault="009870B5" w:rsidP="009870B5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Заявление об исправлении ошибок представляется в уполномоченный орган в произвольной форме.</w:t>
      </w:r>
    </w:p>
    <w:p w:rsidR="009870B5" w:rsidRPr="003F256F" w:rsidRDefault="009870B5" w:rsidP="009870B5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Заявление об исправлении ошибок рассматривается специалистом, уполномоченным рассматривать документы, в течение 3 рабочих дней с даты его регистрации.</w:t>
      </w:r>
    </w:p>
    <w:p w:rsidR="009870B5" w:rsidRPr="003F256F" w:rsidRDefault="009870B5" w:rsidP="009870B5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 выданных в результате предоставления муниципальной услуги документах специалист, уполномоченный рассматривать документы, осуществляет замену указанных документов в срок, не превышающий 5 рабочих дней с даты регистрации заявления об исправлении ошибок.</w:t>
      </w:r>
    </w:p>
    <w:p w:rsidR="009870B5" w:rsidRPr="003F256F" w:rsidRDefault="009870B5" w:rsidP="009870B5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специалист, </w:t>
      </w:r>
      <w:r w:rsidRPr="003F256F">
        <w:rPr>
          <w:rFonts w:ascii="Times New Roman" w:hAnsi="Times New Roman" w:cs="Times New Roman"/>
          <w:sz w:val="28"/>
          <w:szCs w:val="28"/>
        </w:rPr>
        <w:lastRenderedPageBreak/>
        <w:t>уполномоченный рассматривать документы, письменно сообщает заявителю об отсутствии таких опечаток и (или) ошибок в срок, не превышающий 5 рабочих дней с даты регистрации заявления об исправлении ошибок.</w:t>
      </w:r>
    </w:p>
    <w:p w:rsidR="009772D2" w:rsidRPr="003F256F" w:rsidRDefault="009772D2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772D2" w:rsidRPr="003F256F" w:rsidRDefault="009772D2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bookmarkEnd w:id="2"/>
    <w:p w:rsidR="006A4E3A" w:rsidRPr="003F256F" w:rsidRDefault="006A4E3A" w:rsidP="009870B5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Формы контроля за предоставлением муниципальной услуги</w:t>
      </w:r>
    </w:p>
    <w:p w:rsidR="009870B5" w:rsidRPr="003F256F" w:rsidRDefault="009870B5" w:rsidP="009870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0CAA" w:rsidRPr="003F256F" w:rsidRDefault="00590CAA" w:rsidP="009870B5">
      <w:pPr>
        <w:pStyle w:val="ac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</w:t>
      </w:r>
      <w:r w:rsidR="00FE241D" w:rsidRPr="003F256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F256F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89556C" w:rsidRPr="003F256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3F256F">
        <w:rPr>
          <w:rFonts w:ascii="Times New Roman" w:hAnsi="Times New Roman" w:cs="Times New Roman"/>
          <w:b/>
          <w:bCs/>
          <w:sz w:val="28"/>
          <w:szCs w:val="28"/>
        </w:rPr>
        <w:t>услуги, а также за принятием ими решений</w:t>
      </w:r>
      <w:r w:rsidR="005044DA" w:rsidRPr="003F25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0CAA" w:rsidRPr="003F256F" w:rsidRDefault="00590CAA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Текущий контроль за соблюдением последовательности действий, определенных административными процедурами, принятием решений ответственными должностными лицами уполномоченных органов по исполнению настоящего Административного регламента осуществляется уполномоченным органом или уполномоченным должностным лицом.</w:t>
      </w:r>
    </w:p>
    <w:p w:rsidR="00590CAA" w:rsidRPr="003F256F" w:rsidRDefault="00590CAA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Перечень должностных лиц, осуществляющих текущий контроль, устанавливается индивидуальными правовыми актами уполномоченного органа.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уполномоченного органа.</w:t>
      </w:r>
    </w:p>
    <w:p w:rsidR="00590CAA" w:rsidRPr="003F256F" w:rsidRDefault="00590CAA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Текущий контроль осуществляется путем проведения уполномоченным органом или уполномоченным должностным лицом проверок соблюдения и исполнения специалистом, ответственным за предоставление </w:t>
      </w:r>
      <w:r w:rsidR="0089556C" w:rsidRPr="003F25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</w:t>
      </w:r>
      <w:r w:rsidR="0089556C" w:rsidRPr="003F25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услуги. </w:t>
      </w:r>
    </w:p>
    <w:p w:rsidR="00590CAA" w:rsidRPr="003F256F" w:rsidRDefault="00590CAA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Уполномоченный орган, а также уполномоченное им должностное лицо, осуществляя контроль, вправе:</w:t>
      </w:r>
    </w:p>
    <w:p w:rsidR="00590CAA" w:rsidRPr="003F256F" w:rsidRDefault="00590CAA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контролировать соблюдение порядка и условий предоставления </w:t>
      </w:r>
      <w:r w:rsidR="0089556C" w:rsidRPr="003F25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услуги;</w:t>
      </w:r>
    </w:p>
    <w:p w:rsidR="00590CAA" w:rsidRPr="003F256F" w:rsidRDefault="00590CAA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590CAA" w:rsidRPr="003F256F" w:rsidRDefault="00590CAA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назначать ответственных специалистов уполномоченного органа для</w:t>
      </w:r>
      <w:r w:rsidR="006212AF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 </w:t>
      </w: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постоянного наблюдения за предоставлением </w:t>
      </w:r>
      <w:r w:rsidR="0089556C" w:rsidRPr="003F25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услуги;</w:t>
      </w:r>
    </w:p>
    <w:p w:rsidR="00590CAA" w:rsidRPr="003F256F" w:rsidRDefault="00590CAA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запрашивать и получать необходимые документы и другую информацию, связанные с осуществлением </w:t>
      </w:r>
      <w:r w:rsidR="0089556C" w:rsidRPr="003F25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590CAA" w:rsidRPr="003F256F" w:rsidRDefault="00590CAA" w:rsidP="009870B5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порядка и форм контроля за полнотой и качеством предоставления муниципальной услуги</w:t>
      </w:r>
      <w:r w:rsidR="005044DA" w:rsidRPr="003F25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0CAA" w:rsidRPr="003F256F" w:rsidRDefault="005365F8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lastRenderedPageBreak/>
        <w:t>4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590CAA" w:rsidRPr="003F256F" w:rsidRDefault="005365F8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4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.2.2. Периодичность осуществления плановых проверок полноты и качества предоставления </w:t>
      </w:r>
      <w:r w:rsidR="00055E73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муниципальной 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услуги устанавливается распорядительным актом министерства на основании плана работы министерства на текущий календарный год.</w:t>
      </w:r>
    </w:p>
    <w:p w:rsidR="00590CAA" w:rsidRPr="003F256F" w:rsidRDefault="005365F8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4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.2.3. Основанием для проведения внеплановой проверки является поступление в министерство заявления, связанного с нарушением прав заявителя или нарушением уполномоченным органом или его должностными лицами положений настоящего Административного регламента и иных нормативных правовых актов, устанавливающих требования к</w:t>
      </w:r>
      <w:r w:rsidR="00824F46" w:rsidRPr="003F256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 w:bidi="ar-SA"/>
        </w:rPr>
        <w:t> 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предоставлению </w:t>
      </w:r>
      <w:r w:rsidR="00055E73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муниципальной 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услуги, выраженного в письменной или электронной форме.</w:t>
      </w:r>
    </w:p>
    <w:p w:rsidR="00590CAA" w:rsidRPr="003F256F" w:rsidRDefault="005365F8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4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.2.4. Предметом проверки является соблюдение уполномоченными должностными лицами в процессе предоставления </w:t>
      </w:r>
      <w:r w:rsidR="00055E73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муниципальной 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услуги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055E73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муниципальной 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услуги.</w:t>
      </w:r>
    </w:p>
    <w:p w:rsidR="00590CAA" w:rsidRPr="003F256F" w:rsidRDefault="005365F8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4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.2.5. Проверка проводится на основании распорядительного акта министерства, в котором указываются:</w:t>
      </w:r>
    </w:p>
    <w:p w:rsidR="00590CAA" w:rsidRPr="003F256F" w:rsidRDefault="00590CAA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фамилия, имя, отчество, должность должностного лица, уполномоченного на проведение проверки, а также привлекаемого к проведению проверки эксперта;</w:t>
      </w:r>
    </w:p>
    <w:p w:rsidR="00590CAA" w:rsidRPr="003F256F" w:rsidRDefault="00590CAA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цели, задачи, предмет проверки и срок ее проведения;</w:t>
      </w:r>
    </w:p>
    <w:p w:rsidR="00590CAA" w:rsidRPr="003F256F" w:rsidRDefault="00590CAA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подлежащие проверке требования, установленные настоящим Административным регламентом и иными нормативными правовыми актами, устанавливающими требования к предоставлению </w:t>
      </w:r>
      <w:r w:rsidR="00055E73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муниципальной </w:t>
      </w: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услуги;</w:t>
      </w:r>
    </w:p>
    <w:p w:rsidR="00590CAA" w:rsidRPr="003F256F" w:rsidRDefault="00590CAA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590CAA" w:rsidRPr="003F256F" w:rsidRDefault="00590CAA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даты начала и окончания проведения проверки.</w:t>
      </w:r>
    </w:p>
    <w:p w:rsidR="00590CAA" w:rsidRPr="003F256F" w:rsidRDefault="005365F8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4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.2.6. В случае выявления при проведении проверки нарушений министерство принимает меры по контролю за устранением выявленных нарушений, их предупреждению, а также меры по привлечению уполномоченных должностных лиц, допустивших нарушения, к</w:t>
      </w:r>
      <w:r w:rsidR="00055E73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 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ответственности в соответствии с законодательством Российской Федерации.</w:t>
      </w:r>
    </w:p>
    <w:p w:rsidR="00590CAA" w:rsidRPr="003F256F" w:rsidRDefault="00590CAA" w:rsidP="009870B5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уполномоченного органа за</w:t>
      </w:r>
      <w:r w:rsidR="00055E73" w:rsidRPr="003F256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F256F">
        <w:rPr>
          <w:rFonts w:ascii="Times New Roman" w:hAnsi="Times New Roman" w:cs="Times New Roman"/>
          <w:b/>
          <w:bCs/>
          <w:sz w:val="28"/>
          <w:szCs w:val="28"/>
        </w:rPr>
        <w:t xml:space="preserve">решения и действия (бездействие), принимаемые (осуществляемые) ими в ходе предоставления </w:t>
      </w:r>
      <w:r w:rsidR="00055E73" w:rsidRPr="003F256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3F256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5044DA" w:rsidRPr="003F25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0CAA" w:rsidRPr="003F256F" w:rsidRDefault="005365F8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4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.3.1. Должностные лица уполномоченного органа, предоставляющего </w:t>
      </w:r>
      <w:r w:rsidR="00055E73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муниципальной 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услугу, несут персональную ответственность за</w:t>
      </w:r>
      <w:r w:rsidR="00055E73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 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предоставление </w:t>
      </w:r>
      <w:r w:rsidR="00055E73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муниципальной 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услуги, соблюдение сроков и порядка предоставления </w:t>
      </w:r>
      <w:r w:rsidR="00055E73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муниципальной 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услуги, установленных настоящим 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lastRenderedPageBreak/>
        <w:t>Административным регламентом.</w:t>
      </w:r>
    </w:p>
    <w:p w:rsidR="00590CAA" w:rsidRPr="003F256F" w:rsidRDefault="005365F8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4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.3.2. Должностные лица уполномоченного органа, предоставляющего </w:t>
      </w:r>
      <w:r w:rsidR="00FB4419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муниципальной 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услугу, при предоставлении </w:t>
      </w:r>
      <w:r w:rsidR="00FB4419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муниципальной 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услуги обязаны соблюдать условия конфиде</w:t>
      </w:r>
      <w:r w:rsidR="00FB4419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нциальности информации, доступ 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</w:t>
      </w:r>
      <w:r w:rsidR="00FB4419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 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590CAA" w:rsidRPr="003F256F" w:rsidRDefault="005365F8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4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590CAA" w:rsidRPr="003F256F" w:rsidRDefault="00590CAA" w:rsidP="009870B5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формы контроля за предоставлением </w:t>
      </w:r>
      <w:r w:rsidR="00FB4419" w:rsidRPr="003F256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3F256F">
        <w:rPr>
          <w:rFonts w:ascii="Times New Roman" w:hAnsi="Times New Roman" w:cs="Times New Roman"/>
          <w:b/>
          <w:bCs/>
          <w:sz w:val="28"/>
          <w:szCs w:val="28"/>
        </w:rPr>
        <w:t>услуги со с</w:t>
      </w:r>
      <w:r w:rsidR="004F69C7">
        <w:rPr>
          <w:rFonts w:ascii="Times New Roman" w:hAnsi="Times New Roman" w:cs="Times New Roman"/>
          <w:b/>
          <w:bCs/>
          <w:sz w:val="28"/>
          <w:szCs w:val="28"/>
        </w:rPr>
        <w:t xml:space="preserve">тороны граждан, их объединений </w:t>
      </w:r>
      <w:r w:rsidRPr="003F256F">
        <w:rPr>
          <w:rFonts w:ascii="Times New Roman" w:hAnsi="Times New Roman" w:cs="Times New Roman"/>
          <w:b/>
          <w:bCs/>
          <w:sz w:val="28"/>
          <w:szCs w:val="28"/>
        </w:rPr>
        <w:t>и организаций</w:t>
      </w:r>
      <w:r w:rsidR="005044DA" w:rsidRPr="003F25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0CAA" w:rsidRPr="003F256F" w:rsidRDefault="005365F8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4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.4.1. Контроль за предоставлением </w:t>
      </w:r>
      <w:r w:rsidR="00FB4419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муниципальной 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услуги может осуществляться заявителями, иными гражданами, их объединениями и организациями, чьи права или законные интересы были нарушены, на основе принципов добровольности и законности.</w:t>
      </w:r>
    </w:p>
    <w:p w:rsidR="00590CAA" w:rsidRPr="003F256F" w:rsidRDefault="005365F8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4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.4.2. Контроль за предоставлением услуги со стороны граждан, их объединений и организаций может осуществляться путем направления в</w:t>
      </w:r>
      <w:r w:rsidR="00FB4419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 </w:t>
      </w:r>
      <w:r w:rsidR="00590CAA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уполномоченный орган:</w:t>
      </w:r>
    </w:p>
    <w:p w:rsidR="00590CAA" w:rsidRPr="003F256F" w:rsidRDefault="00590CAA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предложений о совершенствовании предоставления </w:t>
      </w:r>
      <w:r w:rsidR="00FB4419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муниципальной </w:t>
      </w: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услуги;</w:t>
      </w:r>
    </w:p>
    <w:p w:rsidR="00590CAA" w:rsidRPr="003F256F" w:rsidRDefault="00590CAA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заявлений о нарушении нормативных правовых актов при</w:t>
      </w:r>
      <w:r w:rsidR="00FB4419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 </w:t>
      </w: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предоставлении </w:t>
      </w:r>
      <w:r w:rsidR="00FB4419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муниципальной </w:t>
      </w: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услуги;</w:t>
      </w:r>
    </w:p>
    <w:p w:rsidR="006A4E3A" w:rsidRPr="003F256F" w:rsidRDefault="00590CAA" w:rsidP="00EB64E9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жалоб по фактам нарушения должностными лицами уполномоченного органа прав, свобод или законных интересов при предоставлении </w:t>
      </w:r>
      <w:r w:rsidR="00FB4419"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 xml:space="preserve">муниципальной </w:t>
      </w:r>
      <w:r w:rsidRPr="003F256F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  <w:t>услуги.</w:t>
      </w:r>
    </w:p>
    <w:p w:rsidR="00590CAA" w:rsidRPr="003F256F" w:rsidRDefault="00590CAA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B4419" w:rsidRPr="003F256F" w:rsidRDefault="00FB4419" w:rsidP="009870B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лиц, государственных гражданских служащих Кировской области, предоставляющих муниципальную услугу, организаций, предусмотренных частью 1.1 статьи 16 Федерального закона от 27.07.2010 № 210 ФЗ, и их работников, а также многофункциональных центров предоставления государственных и муниципальных услуг и их работников</w:t>
      </w:r>
    </w:p>
    <w:p w:rsidR="00FB4419" w:rsidRPr="003F256F" w:rsidRDefault="00FB4419" w:rsidP="00EB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E1B78" w:rsidRPr="001E1B78" w:rsidRDefault="001E1B78" w:rsidP="001E1B78">
      <w:pPr>
        <w:pStyle w:val="2"/>
        <w:numPr>
          <w:ilvl w:val="0"/>
          <w:numId w:val="0"/>
        </w:numPr>
        <w:spacing w:before="0" w:after="0"/>
        <w:ind w:firstLine="567"/>
        <w:rPr>
          <w:b/>
          <w:sz w:val="28"/>
          <w:szCs w:val="28"/>
          <w:lang w:eastAsia="ru-RU"/>
        </w:rPr>
      </w:pPr>
      <w:r w:rsidRPr="001E1B78">
        <w:rPr>
          <w:b/>
          <w:sz w:val="28"/>
          <w:szCs w:val="28"/>
          <w:lang w:eastAsia="ru-RU"/>
        </w:rPr>
        <w:t>5.1. Информация для заявителя о его праве подать жалобу</w:t>
      </w:r>
    </w:p>
    <w:p w:rsidR="001E1B78" w:rsidRPr="001E1B78" w:rsidRDefault="001E1B78" w:rsidP="001E1B78">
      <w:pPr>
        <w:pStyle w:val="2"/>
        <w:numPr>
          <w:ilvl w:val="0"/>
          <w:numId w:val="0"/>
        </w:numPr>
        <w:spacing w:before="0" w:after="0"/>
        <w:ind w:firstLine="567"/>
        <w:rPr>
          <w:sz w:val="28"/>
          <w:szCs w:val="28"/>
          <w:lang w:eastAsia="ru-RU"/>
        </w:rPr>
      </w:pPr>
      <w:r w:rsidRPr="001E1B78">
        <w:rPr>
          <w:sz w:val="28"/>
          <w:szCs w:val="28"/>
          <w:lang w:eastAsia="ru-RU"/>
        </w:rPr>
        <w:t xml:space="preserve">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B78" w:rsidRPr="001E1B78" w:rsidRDefault="001E1B78" w:rsidP="001E1B78">
      <w:pPr>
        <w:pStyle w:val="2"/>
        <w:numPr>
          <w:ilvl w:val="0"/>
          <w:numId w:val="0"/>
        </w:numPr>
        <w:spacing w:before="0" w:after="0"/>
        <w:ind w:firstLine="567"/>
        <w:rPr>
          <w:b/>
          <w:sz w:val="28"/>
          <w:szCs w:val="28"/>
          <w:lang w:eastAsia="ru-RU"/>
        </w:rPr>
      </w:pPr>
      <w:r w:rsidRPr="001E1B78">
        <w:rPr>
          <w:b/>
          <w:sz w:val="28"/>
          <w:szCs w:val="28"/>
          <w:lang w:eastAsia="ru-RU"/>
        </w:rPr>
        <w:t>5.2. Предмет жалобы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tab/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1E1B78" w:rsidRPr="001E1B78" w:rsidRDefault="001E1B78" w:rsidP="001E1B7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 </w:t>
      </w:r>
      <w:r w:rsidRPr="001E1B7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субъектов Российской Федерации, муниципальными правовыми актами 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</w:t>
      </w:r>
      <w:r w:rsidRPr="001E1B7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субъектов Российской Федерации, муниципальными правовыми актами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</w:t>
      </w:r>
      <w:r w:rsidRPr="001E1B7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субъектов Российской Федерации, муниципальными правовыми актами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отказ органа, предоставляющего муниципальную услугу, его должностного лица, органа, предоставляющего муниципальную услугу, многофункционального центра, работника  многофункционального центра, организаций, предусмотренных частью 1.1. статьи 16 Федерального закона от 27.07.2010 №</w:t>
      </w:r>
      <w:r w:rsidRPr="001E1B78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noBreakHyphen/>
        <w:t>ФЗ «Об организации предоставления государственных и</w:t>
      </w:r>
      <w:r w:rsidRPr="001E1B78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услуг»,  или их работников в исправлении допущенных опечаток и ошибок в выданных в результате предоставления муниципальной 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услуги документах либо нарушение установленного срока таких исправлений.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1E1B78" w:rsidRPr="001E1B78" w:rsidRDefault="001E1B78" w:rsidP="001E1B7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1E1B7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E1B7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1E1B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Pr="001E1B7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E1B78">
        <w:rPr>
          <w:rFonts w:ascii="Times New Roman" w:hAnsi="Times New Roman" w:cs="Times New Roman"/>
          <w:sz w:val="28"/>
          <w:szCs w:val="28"/>
        </w:rPr>
        <w:t xml:space="preserve"> 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B78" w:rsidRPr="001E1B78" w:rsidRDefault="001E1B78" w:rsidP="001E1B78">
      <w:pPr>
        <w:pStyle w:val="2"/>
        <w:numPr>
          <w:ilvl w:val="0"/>
          <w:numId w:val="0"/>
        </w:numPr>
        <w:spacing w:before="0" w:after="0"/>
        <w:ind w:firstLine="567"/>
        <w:rPr>
          <w:b/>
          <w:sz w:val="28"/>
          <w:szCs w:val="28"/>
          <w:lang w:eastAsia="ru-RU"/>
        </w:rPr>
      </w:pPr>
      <w:r w:rsidRPr="001E1B78">
        <w:rPr>
          <w:b/>
          <w:sz w:val="28"/>
          <w:szCs w:val="28"/>
          <w:lang w:eastAsia="ru-RU"/>
        </w:rPr>
        <w:t>5.3. Органы, организации, должностные лица, которым может быть направлена жалоба.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B78" w:rsidRPr="001E1B78" w:rsidRDefault="001E1B78" w:rsidP="001E1B78">
      <w:pPr>
        <w:pStyle w:val="2"/>
        <w:numPr>
          <w:ilvl w:val="0"/>
          <w:numId w:val="0"/>
        </w:numPr>
        <w:spacing w:before="0" w:after="0"/>
        <w:ind w:firstLine="567"/>
        <w:rPr>
          <w:b/>
          <w:sz w:val="28"/>
          <w:szCs w:val="28"/>
          <w:lang w:eastAsia="ru-RU"/>
        </w:rPr>
      </w:pPr>
      <w:r w:rsidRPr="001E1B78">
        <w:rPr>
          <w:b/>
          <w:sz w:val="28"/>
          <w:szCs w:val="28"/>
          <w:lang w:eastAsia="ru-RU"/>
        </w:rPr>
        <w:t>5.4. Порядок подачи и рассмотрения жалобы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 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E1B78" w:rsidRPr="001E1B78" w:rsidRDefault="001E1B78" w:rsidP="001E1B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предоставляющий муниципальные услуги, многофункциональный центр, привлекаемую организацию, учредителю многофункционального центра, в компетенцию которого не входит принятие решения по жалобе, в течение 3 рабочих дней со дня регистрации такой жалобы она направляется в уполномоченные на ее рассмотрение орган, предоставляющий муниципальные услуги, многофункциональный центр, привлекаемую организацию, учредителю многофункционального центра.</w:t>
      </w:r>
    </w:p>
    <w:p w:rsidR="001E1B78" w:rsidRPr="001E1B78" w:rsidRDefault="001E1B78" w:rsidP="001E1B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</w:rPr>
        <w:t>При этом орган, предоставляющий муниципальные услуги, многофункциональный центр, привлекаемая организация,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1E1B78" w:rsidRPr="001E1B78" w:rsidRDefault="001E1B78" w:rsidP="001E1B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1E1B78" w:rsidRPr="001E1B78" w:rsidRDefault="001E1B78" w:rsidP="001E1B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Положения не 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1E1B7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t>, Портала Кировской области, а также может быть подана при личном приёме заявителя.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5.4.3. Жалоба должна содержать: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решением, действиями (бездействием) органа, предоставляющего муниципальную 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5.4.4. Приём жалоб в письменной форме осуществляется органом, предоставляющим муниципальную услугу, многофункциональным центром, организаций,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5.4.6. При подаче жалобы в электронном виде документы, указанные в пункте 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электронном виде жалоба может быть подана заявителем посредством: 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Единого портала </w:t>
      </w:r>
      <w:r w:rsidRPr="001E1B78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(функций), Портала Кировской области (за исключением жалоб на решения и действия </w:t>
      </w:r>
      <w:r w:rsidRPr="001E1B78">
        <w:rPr>
          <w:rFonts w:ascii="Times New Roman" w:hAnsi="Times New Roman" w:cs="Times New Roman"/>
          <w:sz w:val="28"/>
          <w:szCs w:val="28"/>
        </w:rPr>
        <w:lastRenderedPageBreak/>
        <w:t>(бездействие) привлекаемых организаций, многофункциональных центров и их должностных лиц и работников);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5.4.7. В органе, предоставляющем муниципальную услугу, многофункциональном центре, организации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B78" w:rsidRPr="001E1B78" w:rsidRDefault="001E1B78" w:rsidP="001E1B78">
      <w:pPr>
        <w:pStyle w:val="2"/>
        <w:numPr>
          <w:ilvl w:val="0"/>
          <w:numId w:val="0"/>
        </w:numPr>
        <w:spacing w:before="0" w:after="0"/>
        <w:ind w:firstLine="567"/>
        <w:rPr>
          <w:b/>
          <w:sz w:val="28"/>
          <w:szCs w:val="28"/>
          <w:lang w:eastAsia="ru-RU"/>
        </w:rPr>
      </w:pPr>
      <w:r w:rsidRPr="001E1B78">
        <w:rPr>
          <w:b/>
          <w:sz w:val="28"/>
          <w:szCs w:val="28"/>
          <w:lang w:eastAsia="ru-RU"/>
        </w:rPr>
        <w:t>5.5. Сроки рассмотрения жалобы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B78" w:rsidRPr="001E1B78" w:rsidRDefault="001E1B78" w:rsidP="001E1B78">
      <w:pPr>
        <w:pStyle w:val="2"/>
        <w:numPr>
          <w:ilvl w:val="0"/>
          <w:numId w:val="0"/>
        </w:numPr>
        <w:spacing w:before="0" w:after="0"/>
        <w:ind w:firstLine="567"/>
        <w:rPr>
          <w:b/>
          <w:sz w:val="28"/>
          <w:szCs w:val="28"/>
          <w:lang w:eastAsia="ru-RU"/>
        </w:rPr>
      </w:pPr>
      <w:r w:rsidRPr="001E1B78">
        <w:rPr>
          <w:b/>
          <w:sz w:val="28"/>
          <w:szCs w:val="28"/>
          <w:lang w:eastAsia="ru-RU"/>
        </w:rPr>
        <w:t>5.6. Результат рассмотрения жалобы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5.6.1. По результатам рассмотрения жалобы принимается решение: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формах. </w:t>
      </w:r>
      <w:r w:rsidRPr="001E1B78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либо вышестоящий орган (при его наличии)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- В удовлетворении жалобы отказывается.</w:t>
      </w:r>
    </w:p>
    <w:p w:rsidR="001E1B78" w:rsidRPr="001E1B78" w:rsidRDefault="001E1B78" w:rsidP="001E1B78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1E1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78" w:rsidRPr="001E1B78" w:rsidRDefault="001E1B78" w:rsidP="001E1B78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</w:rPr>
        <w:t xml:space="preserve">5.6.2.1.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1E1B7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E1B7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t>№ 210-ФЗ</w:t>
      </w:r>
      <w:r w:rsidRPr="001E1B78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1B78" w:rsidRPr="001E1B78" w:rsidRDefault="001E1B78" w:rsidP="001E1B78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</w:rPr>
        <w:t xml:space="preserve"> 5.6.2.2.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5.6.3. В ответе по результатам рассмотрения жалобы указываются: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      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E1B78" w:rsidRPr="001E1B78" w:rsidRDefault="001E1B78" w:rsidP="001E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B78" w:rsidRPr="001E1B78" w:rsidRDefault="001E1B78" w:rsidP="001E1B78">
      <w:pPr>
        <w:pStyle w:val="2"/>
        <w:numPr>
          <w:ilvl w:val="0"/>
          <w:numId w:val="0"/>
        </w:numPr>
        <w:spacing w:before="0" w:after="0"/>
        <w:ind w:firstLine="567"/>
        <w:rPr>
          <w:b/>
          <w:sz w:val="28"/>
          <w:szCs w:val="28"/>
          <w:lang w:eastAsia="ru-RU"/>
        </w:rPr>
      </w:pPr>
      <w:r w:rsidRPr="001E1B78">
        <w:rPr>
          <w:b/>
          <w:sz w:val="28"/>
          <w:szCs w:val="28"/>
          <w:lang w:eastAsia="ru-RU"/>
        </w:rPr>
        <w:lastRenderedPageBreak/>
        <w:t>5.7. Порядок информирования заявителя о результатах рассмотрения жалобы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1E1B78" w:rsidRPr="001E1B78" w:rsidRDefault="001E1B78" w:rsidP="001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B78" w:rsidRPr="001E1B78" w:rsidRDefault="001E1B78" w:rsidP="001E1B78">
      <w:pPr>
        <w:pStyle w:val="2"/>
        <w:numPr>
          <w:ilvl w:val="0"/>
          <w:numId w:val="0"/>
        </w:numPr>
        <w:spacing w:before="0" w:after="0"/>
        <w:ind w:firstLine="567"/>
        <w:rPr>
          <w:b/>
          <w:sz w:val="28"/>
          <w:szCs w:val="28"/>
          <w:lang w:eastAsia="ru-RU"/>
        </w:rPr>
      </w:pPr>
      <w:r w:rsidRPr="001E1B78">
        <w:rPr>
          <w:b/>
          <w:sz w:val="28"/>
          <w:szCs w:val="28"/>
          <w:lang w:eastAsia="ru-RU"/>
        </w:rPr>
        <w:t>5.8. Порядок обжалования решения по жалобе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1E1B78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78">
        <w:rPr>
          <w:rFonts w:ascii="Times New Roman" w:hAnsi="Times New Roman" w:cs="Times New Roman"/>
          <w:sz w:val="28"/>
          <w:szCs w:val="28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1E1B78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noBreakHyphen/>
        <w:t>ФЗ «Об организации предоставления государственных и</w:t>
      </w:r>
      <w:r w:rsidRPr="001E1B78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1E1B78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E1B78">
        <w:rPr>
          <w:rFonts w:ascii="Times New Roman" w:hAnsi="Times New Roman" w:cs="Times New Roman"/>
          <w:sz w:val="28"/>
          <w:szCs w:val="28"/>
        </w:rPr>
        <w:t>Портале Кировской области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B78" w:rsidRPr="001E1B78" w:rsidRDefault="001E1B78" w:rsidP="001E1B78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E1B78" w:rsidRPr="001E1B78" w:rsidRDefault="001E1B78" w:rsidP="001E1B78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получить: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1E1B78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1E1B78">
        <w:rPr>
          <w:rFonts w:ascii="Times New Roman" w:hAnsi="Times New Roman" w:cs="Times New Roman"/>
          <w:sz w:val="28"/>
          <w:szCs w:val="28"/>
        </w:rPr>
        <w:t>;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</w:rPr>
        <w:t>на Портале Кировской области;</w:t>
      </w:r>
    </w:p>
    <w:p w:rsidR="001E1B78" w:rsidRPr="001E1B78" w:rsidRDefault="001E1B78" w:rsidP="001E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78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1E1B78" w:rsidRPr="001E1B78" w:rsidRDefault="001E1B78" w:rsidP="001E1B78">
      <w:pPr>
        <w:pStyle w:val="punct"/>
        <w:numPr>
          <w:ilvl w:val="0"/>
          <w:numId w:val="0"/>
        </w:numPr>
        <w:spacing w:line="240" w:lineRule="auto"/>
        <w:ind w:left="1789" w:hanging="360"/>
        <w:rPr>
          <w:sz w:val="28"/>
          <w:szCs w:val="28"/>
        </w:rPr>
      </w:pPr>
      <w:r w:rsidRPr="001E1B78">
        <w:rPr>
          <w:sz w:val="28"/>
          <w:szCs w:val="28"/>
        </w:rPr>
        <w:t>при личном обращении заявителя в администрацию  или многофункциональный центр;</w:t>
      </w:r>
    </w:p>
    <w:p w:rsidR="001E1B78" w:rsidRPr="001E1B78" w:rsidRDefault="001E1B78" w:rsidP="001E1B78">
      <w:pPr>
        <w:pStyle w:val="punct"/>
        <w:numPr>
          <w:ilvl w:val="0"/>
          <w:numId w:val="0"/>
        </w:numPr>
        <w:spacing w:line="240" w:lineRule="auto"/>
        <w:ind w:left="1789" w:hanging="360"/>
        <w:rPr>
          <w:sz w:val="28"/>
          <w:szCs w:val="28"/>
        </w:rPr>
      </w:pPr>
      <w:r w:rsidRPr="001E1B78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6A4E3A" w:rsidRPr="003F256F" w:rsidRDefault="001E1B78" w:rsidP="001E1B78">
      <w:pPr>
        <w:pStyle w:val="punct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1E1B78">
        <w:rPr>
          <w:sz w:val="28"/>
          <w:szCs w:val="28"/>
        </w:rPr>
        <w:t>по телефону</w:t>
      </w:r>
      <w:r>
        <w:rPr>
          <w:sz w:val="28"/>
          <w:szCs w:val="28"/>
        </w:rPr>
        <w:t>.</w:t>
      </w:r>
      <w:r w:rsidRPr="0028495B">
        <w:rPr>
          <w:kern w:val="28"/>
          <w:sz w:val="28"/>
        </w:rPr>
        <w:br w:type="page"/>
      </w:r>
      <w:r w:rsidR="006A4E3A" w:rsidRPr="003F256F">
        <w:rPr>
          <w:sz w:val="28"/>
          <w:szCs w:val="28"/>
        </w:rPr>
        <w:lastRenderedPageBreak/>
        <w:t>_________</w:t>
      </w:r>
    </w:p>
    <w:p w:rsidR="006A109F" w:rsidRPr="003F256F" w:rsidRDefault="006A109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292" w:rsidRPr="003F256F" w:rsidRDefault="009E1292" w:rsidP="006A1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E1292" w:rsidRPr="003F256F" w:rsidRDefault="009E1292" w:rsidP="006A1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 xml:space="preserve">к административному  регламенту </w:t>
      </w:r>
    </w:p>
    <w:p w:rsidR="006A109F" w:rsidRPr="003F256F" w:rsidRDefault="006A109F" w:rsidP="009E1292">
      <w:pPr>
        <w:spacing w:after="0" w:line="240" w:lineRule="auto"/>
        <w:ind w:left="3958"/>
        <w:rPr>
          <w:rFonts w:ascii="Times New Roman" w:hAnsi="Times New Roman" w:cs="Times New Roman"/>
          <w:i/>
          <w:sz w:val="20"/>
          <w:szCs w:val="20"/>
        </w:rPr>
      </w:pPr>
    </w:p>
    <w:p w:rsidR="009E1292" w:rsidRPr="003F256F" w:rsidRDefault="00661564" w:rsidP="009E1292">
      <w:pPr>
        <w:spacing w:after="0" w:line="240" w:lineRule="auto"/>
        <w:ind w:left="3958"/>
        <w:rPr>
          <w:rFonts w:ascii="Times New Roman" w:hAnsi="Times New Roman" w:cs="Times New Roman"/>
          <w:i/>
          <w:sz w:val="20"/>
          <w:szCs w:val="20"/>
        </w:rPr>
      </w:pPr>
      <w:r w:rsidRPr="003F256F">
        <w:rPr>
          <w:rFonts w:ascii="Times New Roman" w:hAnsi="Times New Roman" w:cs="Times New Roman"/>
          <w:i/>
          <w:sz w:val="20"/>
          <w:szCs w:val="20"/>
        </w:rPr>
        <w:t>Начальнику у</w:t>
      </w:r>
      <w:r w:rsidR="004F69C7">
        <w:rPr>
          <w:rFonts w:ascii="Times New Roman" w:hAnsi="Times New Roman" w:cs="Times New Roman"/>
          <w:i/>
          <w:sz w:val="20"/>
          <w:szCs w:val="20"/>
        </w:rPr>
        <w:t>правления образования</w:t>
      </w:r>
    </w:p>
    <w:p w:rsidR="009E1292" w:rsidRPr="003F256F" w:rsidRDefault="009E1292" w:rsidP="009E1292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E1292" w:rsidRPr="003F256F" w:rsidRDefault="009E1292" w:rsidP="009E1292">
      <w:pPr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256F">
        <w:rPr>
          <w:rFonts w:ascii="Times New Roman" w:hAnsi="Times New Roman" w:cs="Times New Roman"/>
          <w:sz w:val="24"/>
          <w:szCs w:val="24"/>
          <w:vertAlign w:val="superscript"/>
        </w:rPr>
        <w:t>(Ф.И.О)</w:t>
      </w:r>
    </w:p>
    <w:p w:rsidR="009E1292" w:rsidRPr="003F256F" w:rsidRDefault="009E1292" w:rsidP="009E1292">
      <w:pPr>
        <w:spacing w:after="0" w:line="240" w:lineRule="auto"/>
        <w:ind w:left="3958"/>
        <w:rPr>
          <w:rFonts w:ascii="Times New Roman" w:hAnsi="Times New Roman" w:cs="Times New Roman"/>
          <w:sz w:val="20"/>
          <w:szCs w:val="20"/>
        </w:rPr>
      </w:pPr>
      <w:r w:rsidRPr="003F256F"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</w:p>
    <w:p w:rsidR="009E1292" w:rsidRPr="003F256F" w:rsidRDefault="009E1292" w:rsidP="009E1292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E1292" w:rsidRPr="003F256F" w:rsidRDefault="009E1292" w:rsidP="009E1292">
      <w:pPr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256F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 (полностью))</w:t>
      </w:r>
    </w:p>
    <w:p w:rsidR="009E1292" w:rsidRPr="003F256F" w:rsidRDefault="009E1292" w:rsidP="009E1292">
      <w:pPr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256F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</w:t>
      </w:r>
    </w:p>
    <w:p w:rsidR="009E1292" w:rsidRPr="003F256F" w:rsidRDefault="009E1292" w:rsidP="009E1292">
      <w:pPr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256F">
        <w:rPr>
          <w:rFonts w:ascii="Times New Roman" w:hAnsi="Times New Roman" w:cs="Times New Roman"/>
          <w:sz w:val="24"/>
          <w:szCs w:val="24"/>
          <w:vertAlign w:val="superscript"/>
        </w:rPr>
        <w:t>(документ</w:t>
      </w:r>
      <w:r w:rsidR="00DA5DBE" w:rsidRPr="003F256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F256F">
        <w:rPr>
          <w:rFonts w:ascii="Times New Roman" w:hAnsi="Times New Roman" w:cs="Times New Roman"/>
          <w:sz w:val="24"/>
          <w:szCs w:val="24"/>
          <w:vertAlign w:val="superscript"/>
        </w:rPr>
        <w:t xml:space="preserve"> удостоверяющий личность одного из родителей (законных представителей)</w:t>
      </w:r>
    </w:p>
    <w:p w:rsidR="009E1292" w:rsidRPr="003F256F" w:rsidRDefault="009E1292" w:rsidP="009E1292">
      <w:pPr>
        <w:spacing w:after="0" w:line="240" w:lineRule="auto"/>
        <w:ind w:left="3958"/>
        <w:rPr>
          <w:rFonts w:ascii="Times New Roman" w:hAnsi="Times New Roman" w:cs="Times New Roman"/>
          <w:sz w:val="20"/>
          <w:szCs w:val="20"/>
        </w:rPr>
      </w:pPr>
      <w:r w:rsidRPr="003F256F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9E1292" w:rsidRPr="003F256F" w:rsidRDefault="009E1292" w:rsidP="009E1292">
      <w:pPr>
        <w:spacing w:after="0" w:line="240" w:lineRule="auto"/>
        <w:ind w:left="3958"/>
        <w:rPr>
          <w:rFonts w:ascii="Times New Roman" w:hAnsi="Times New Roman" w:cs="Times New Roman"/>
          <w:sz w:val="20"/>
          <w:szCs w:val="20"/>
        </w:rPr>
      </w:pPr>
      <w:r w:rsidRPr="003F256F">
        <w:rPr>
          <w:rFonts w:ascii="Times New Roman" w:hAnsi="Times New Roman" w:cs="Times New Roman"/>
          <w:sz w:val="20"/>
          <w:szCs w:val="20"/>
        </w:rPr>
        <w:t>Адрес: _______________________________________________</w:t>
      </w:r>
    </w:p>
    <w:p w:rsidR="009E1292" w:rsidRPr="003F256F" w:rsidRDefault="009E1292" w:rsidP="009E1292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E1292" w:rsidRPr="003F256F" w:rsidRDefault="009E1292" w:rsidP="009E1292">
      <w:pPr>
        <w:spacing w:after="0" w:line="240" w:lineRule="auto"/>
        <w:ind w:left="3958"/>
        <w:rPr>
          <w:rFonts w:ascii="Times New Roman" w:hAnsi="Times New Roman" w:cs="Times New Roman"/>
          <w:sz w:val="20"/>
          <w:szCs w:val="20"/>
        </w:rPr>
      </w:pPr>
      <w:r w:rsidRPr="003F256F">
        <w:rPr>
          <w:rFonts w:ascii="Times New Roman" w:hAnsi="Times New Roman" w:cs="Times New Roman"/>
          <w:sz w:val="20"/>
          <w:szCs w:val="20"/>
        </w:rPr>
        <w:t>Телефоны (дом., мобильный, рабочий): ___________________</w:t>
      </w:r>
    </w:p>
    <w:p w:rsidR="009E1292" w:rsidRPr="003F256F" w:rsidRDefault="009E1292" w:rsidP="009E1292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E1292" w:rsidRPr="003F256F" w:rsidRDefault="009E1292" w:rsidP="009E1292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Адрес (в том числе электронный (при наличии), телефон для направления информации ____________________________________________</w:t>
      </w:r>
    </w:p>
    <w:p w:rsidR="009E1292" w:rsidRPr="003F256F" w:rsidRDefault="009E1292" w:rsidP="009E1292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E1292" w:rsidRPr="003F256F" w:rsidRDefault="009E1292" w:rsidP="009E1292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</w:p>
    <w:p w:rsidR="00880D94" w:rsidRPr="003F256F" w:rsidRDefault="00880D94" w:rsidP="009E1292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ЗАЯВЛЕНИЕ</w:t>
      </w:r>
    </w:p>
    <w:p w:rsidR="00880D94" w:rsidRPr="003F256F" w:rsidRDefault="00880D94" w:rsidP="00383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37F" w:rsidRPr="003F256F" w:rsidRDefault="0038337F" w:rsidP="00383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256F">
        <w:rPr>
          <w:rFonts w:ascii="Times New Roman" w:hAnsi="Times New Roman" w:cs="Times New Roman"/>
          <w:sz w:val="20"/>
          <w:szCs w:val="20"/>
        </w:rPr>
        <w:t xml:space="preserve">Прошу поставить на учет моего ребенка </w:t>
      </w:r>
    </w:p>
    <w:p w:rsidR="009E1292" w:rsidRPr="003F256F" w:rsidRDefault="009E1292" w:rsidP="0038337F">
      <w:pPr>
        <w:spacing w:before="200" w:after="0" w:line="240" w:lineRule="auto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(фамилия, имя, отчество)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E1292" w:rsidRPr="003F256F" w:rsidRDefault="009E1292" w:rsidP="009E129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F256F">
        <w:rPr>
          <w:rFonts w:ascii="Times New Roman" w:hAnsi="Times New Roman" w:cs="Times New Roman"/>
          <w:sz w:val="18"/>
          <w:szCs w:val="18"/>
          <w:vertAlign w:val="superscript"/>
        </w:rPr>
        <w:t>(дата рождения, место проживания)</w:t>
      </w:r>
    </w:p>
    <w:p w:rsidR="00DA5DBE" w:rsidRPr="003F256F" w:rsidRDefault="007716F7" w:rsidP="009E12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20"/>
          <w:szCs w:val="20"/>
        </w:rPr>
        <w:t>для зачисления в дошкольную образовательную организацию</w:t>
      </w:r>
      <w:r w:rsidR="009E1292" w:rsidRPr="003F256F">
        <w:rPr>
          <w:rFonts w:ascii="Times New Roman" w:hAnsi="Times New Roman" w:cs="Times New Roman"/>
          <w:sz w:val="18"/>
          <w:szCs w:val="18"/>
        </w:rPr>
        <w:t xml:space="preserve">  _______________________________________________________________________________________________________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3F256F">
        <w:rPr>
          <w:rFonts w:ascii="Times New Roman" w:hAnsi="Times New Roman" w:cs="Times New Roman"/>
          <w:sz w:val="18"/>
          <w:szCs w:val="18"/>
          <w:vertAlign w:val="superscript"/>
        </w:rPr>
        <w:t>(полное наименование образовательно</w:t>
      </w:r>
      <w:r w:rsidR="00490C9F" w:rsidRPr="003F256F">
        <w:rPr>
          <w:rFonts w:ascii="Times New Roman" w:hAnsi="Times New Roman" w:cs="Times New Roman"/>
          <w:sz w:val="18"/>
          <w:szCs w:val="18"/>
          <w:vertAlign w:val="superscript"/>
        </w:rPr>
        <w:t>й</w:t>
      </w:r>
      <w:r w:rsidRPr="003F256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90C9F" w:rsidRPr="003F256F">
        <w:rPr>
          <w:rFonts w:ascii="Times New Roman" w:hAnsi="Times New Roman" w:cs="Times New Roman"/>
          <w:sz w:val="18"/>
          <w:szCs w:val="18"/>
          <w:vertAlign w:val="superscript"/>
        </w:rPr>
        <w:t>организации</w:t>
      </w:r>
      <w:r w:rsidRPr="003F256F">
        <w:rPr>
          <w:rFonts w:ascii="Times New Roman" w:hAnsi="Times New Roman" w:cs="Times New Roman"/>
          <w:sz w:val="18"/>
          <w:szCs w:val="18"/>
          <w:vertAlign w:val="superscript"/>
        </w:rPr>
        <w:t>, в соответствии с Уставом)</w:t>
      </w:r>
    </w:p>
    <w:p w:rsidR="009E1292" w:rsidRPr="003F256F" w:rsidRDefault="00DA5DBE" w:rsidP="009E12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A5DBE" w:rsidRPr="003F256F" w:rsidRDefault="00DA5DBE" w:rsidP="009E12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 xml:space="preserve"> </w:t>
      </w:r>
      <w:r w:rsidRPr="003F256F">
        <w:rPr>
          <w:rFonts w:ascii="Times New Roman" w:hAnsi="Times New Roman" w:cs="Times New Roman"/>
          <w:sz w:val="18"/>
          <w:szCs w:val="18"/>
        </w:rPr>
        <w:br/>
        <w:t>_______________________________________________________________________________________________________</w:t>
      </w:r>
    </w:p>
    <w:p w:rsidR="00DA5DBE" w:rsidRPr="003F256F" w:rsidRDefault="00DA5DBE" w:rsidP="009E1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20"/>
          <w:szCs w:val="20"/>
        </w:rPr>
        <w:t>Являюсь родителем (опекуном, попечителем, иным законным представителем ребенка) в соответствии с</w:t>
      </w:r>
      <w:r w:rsidRPr="003F256F">
        <w:rPr>
          <w:rFonts w:ascii="Times New Roman" w:hAnsi="Times New Roman" w:cs="Times New Roman"/>
          <w:sz w:val="18"/>
          <w:szCs w:val="18"/>
        </w:rPr>
        <w:t xml:space="preserve"> ____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E1292" w:rsidRPr="003F256F" w:rsidRDefault="009E1292" w:rsidP="009E129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F256F">
        <w:rPr>
          <w:rFonts w:ascii="Times New Roman" w:hAnsi="Times New Roman" w:cs="Times New Roman"/>
          <w:sz w:val="18"/>
          <w:szCs w:val="18"/>
          <w:vertAlign w:val="superscript"/>
        </w:rPr>
        <w:t>(свидетельство о рождении ребенка, решение об установлении опеки, попечительства, свидетельство об установлении отцовства, другие документы)</w:t>
      </w:r>
    </w:p>
    <w:p w:rsidR="009E1292" w:rsidRPr="003F256F" w:rsidRDefault="007716F7" w:rsidP="009E1292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3F256F">
        <w:rPr>
          <w:rFonts w:ascii="Times New Roman" w:hAnsi="Times New Roman" w:cs="Times New Roman"/>
          <w:sz w:val="18"/>
          <w:szCs w:val="18"/>
        </w:rPr>
        <w:t>к</w:t>
      </w:r>
      <w:r w:rsidR="009E1292" w:rsidRPr="003F256F">
        <w:rPr>
          <w:rFonts w:ascii="Times New Roman" w:hAnsi="Times New Roman" w:cs="Times New Roman"/>
          <w:sz w:val="18"/>
          <w:szCs w:val="18"/>
        </w:rPr>
        <w:t xml:space="preserve"> заявлению прилагаю следующие документы: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>- документ, подтверждающий право внеочередного (первоочередного) предоставления места в О</w:t>
      </w:r>
      <w:r w:rsidR="009511A9" w:rsidRPr="003F256F">
        <w:rPr>
          <w:rFonts w:ascii="Times New Roman" w:hAnsi="Times New Roman" w:cs="Times New Roman"/>
          <w:sz w:val="18"/>
          <w:szCs w:val="18"/>
        </w:rPr>
        <w:t>О</w:t>
      </w:r>
      <w:r w:rsidRPr="003F256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9E1292" w:rsidRPr="003F256F" w:rsidRDefault="009E1292" w:rsidP="009E129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 xml:space="preserve">             (вид документа, номер, дата выдачи, кем выдан)</w:t>
      </w:r>
    </w:p>
    <w:p w:rsidR="009E1292" w:rsidRPr="003F256F" w:rsidRDefault="009E1292" w:rsidP="003833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18"/>
          <w:szCs w:val="18"/>
        </w:rPr>
        <w:t>-</w:t>
      </w:r>
      <w:r w:rsidR="00DA5DBE" w:rsidRPr="003F256F">
        <w:rPr>
          <w:rFonts w:ascii="Times New Roman" w:hAnsi="Times New Roman" w:cs="Times New Roman"/>
          <w:sz w:val="18"/>
          <w:szCs w:val="18"/>
        </w:rPr>
        <w:t xml:space="preserve"> </w:t>
      </w:r>
      <w:r w:rsidRPr="003F256F">
        <w:rPr>
          <w:rFonts w:ascii="Times New Roman" w:hAnsi="Times New Roman" w:cs="Times New Roman"/>
          <w:sz w:val="18"/>
          <w:szCs w:val="18"/>
        </w:rPr>
        <w:t xml:space="preserve">заключение психолого-медико-педагогической комиссии по установленной форме (для </w:t>
      </w:r>
      <w:r w:rsidR="00DA5DBE" w:rsidRPr="003F256F">
        <w:rPr>
          <w:rFonts w:ascii="Times New Roman" w:hAnsi="Times New Roman" w:cs="Times New Roman"/>
          <w:sz w:val="18"/>
          <w:szCs w:val="18"/>
        </w:rPr>
        <w:t xml:space="preserve">постановки на учет </w:t>
      </w:r>
      <w:r w:rsidRPr="003F256F">
        <w:rPr>
          <w:rFonts w:ascii="Times New Roman" w:hAnsi="Times New Roman" w:cs="Times New Roman"/>
          <w:sz w:val="18"/>
          <w:szCs w:val="18"/>
        </w:rPr>
        <w:t>ребенка в группу компенсирующей или комбинированной напр</w:t>
      </w:r>
      <w:r w:rsidR="00DA5DBE" w:rsidRPr="003F256F">
        <w:rPr>
          <w:rFonts w:ascii="Times New Roman" w:hAnsi="Times New Roman" w:cs="Times New Roman"/>
          <w:sz w:val="18"/>
          <w:szCs w:val="18"/>
        </w:rPr>
        <w:t>авленности)</w:t>
      </w:r>
      <w:r w:rsidRPr="003F256F">
        <w:rPr>
          <w:rFonts w:ascii="Times New Roman" w:hAnsi="Times New Roman" w:cs="Times New Roman"/>
          <w:sz w:val="18"/>
          <w:szCs w:val="18"/>
        </w:rPr>
        <w:t>.</w:t>
      </w:r>
    </w:p>
    <w:p w:rsidR="00DA5DBE" w:rsidRPr="003F256F" w:rsidRDefault="00DA5DBE" w:rsidP="003833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E1292" w:rsidRPr="003F256F" w:rsidRDefault="009E1292" w:rsidP="009E1292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F256F">
        <w:rPr>
          <w:rFonts w:ascii="Times New Roman" w:hAnsi="Times New Roman" w:cs="Times New Roman"/>
          <w:b/>
          <w:sz w:val="16"/>
          <w:szCs w:val="16"/>
          <w:u w:val="single"/>
        </w:rPr>
        <w:t>Согласие на обработку персональных данных</w:t>
      </w:r>
    </w:p>
    <w:p w:rsidR="009E1292" w:rsidRPr="003F256F" w:rsidRDefault="009E1292" w:rsidP="009E1292">
      <w:pPr>
        <w:tabs>
          <w:tab w:val="left" w:pos="1800"/>
        </w:tabs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____________________________________________________________________________________________________________________,</w:t>
      </w:r>
    </w:p>
    <w:p w:rsidR="009E1292" w:rsidRPr="003F256F" w:rsidRDefault="009E1292" w:rsidP="009E1292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9E1292" w:rsidRPr="003F256F" w:rsidRDefault="009E1292" w:rsidP="0038337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>проживающий (ая) по адресу_____________________________________________________телефон _</w:t>
      </w:r>
      <w:r w:rsidR="00BF5A46" w:rsidRPr="003F256F">
        <w:rPr>
          <w:rFonts w:ascii="Times New Roman" w:hAnsi="Times New Roman" w:cs="Times New Roman"/>
          <w:sz w:val="16"/>
          <w:szCs w:val="16"/>
        </w:rPr>
        <w:t>_____________________________ в </w:t>
      </w:r>
      <w:r w:rsidRPr="003F256F">
        <w:rPr>
          <w:rFonts w:ascii="Times New Roman" w:hAnsi="Times New Roman" w:cs="Times New Roman"/>
          <w:sz w:val="16"/>
          <w:szCs w:val="16"/>
        </w:rPr>
        <w:t>соответствии с требованиями статьи 9 Федерального закона от 27.07.2006г. «О персональных данных» №152 – ФЗ подтверждаю свое согласие на обработку Управлением образования _______и О</w:t>
      </w:r>
      <w:r w:rsidR="009511A9" w:rsidRPr="003F256F">
        <w:rPr>
          <w:rFonts w:ascii="Times New Roman" w:hAnsi="Times New Roman" w:cs="Times New Roman"/>
          <w:sz w:val="16"/>
          <w:szCs w:val="16"/>
        </w:rPr>
        <w:t>О</w:t>
      </w:r>
      <w:r w:rsidRPr="003F256F">
        <w:rPr>
          <w:rFonts w:ascii="Times New Roman" w:hAnsi="Times New Roman" w:cs="Times New Roman"/>
          <w:sz w:val="16"/>
          <w:szCs w:val="16"/>
        </w:rPr>
        <w:t xml:space="preserve">________ моих </w:t>
      </w:r>
      <w:r w:rsidRPr="003F256F">
        <w:rPr>
          <w:rFonts w:ascii="Times New Roman" w:hAnsi="Times New Roman" w:cs="Times New Roman"/>
          <w:b/>
          <w:sz w:val="16"/>
          <w:szCs w:val="16"/>
        </w:rPr>
        <w:t>персональных данных – ФИО родителей, место проживания, телефон, справки и документы, подтверждающие первоочередной (внеочередной) приём в О</w:t>
      </w:r>
      <w:r w:rsidR="009511A9" w:rsidRPr="003F256F">
        <w:rPr>
          <w:rFonts w:ascii="Times New Roman" w:hAnsi="Times New Roman" w:cs="Times New Roman"/>
          <w:b/>
          <w:sz w:val="16"/>
          <w:szCs w:val="16"/>
        </w:rPr>
        <w:t>О</w:t>
      </w:r>
      <w:r w:rsidRPr="003F256F">
        <w:rPr>
          <w:rFonts w:ascii="Times New Roman" w:hAnsi="Times New Roman" w:cs="Times New Roman"/>
          <w:b/>
          <w:sz w:val="16"/>
          <w:szCs w:val="16"/>
        </w:rPr>
        <w:t>, а так же персональных данных несовершеннолетнего(ей)</w:t>
      </w:r>
    </w:p>
    <w:p w:rsidR="00BF5A46" w:rsidRPr="003F256F" w:rsidRDefault="00BF5A46" w:rsidP="009E129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5A46" w:rsidRPr="003F256F" w:rsidRDefault="00BF5A46" w:rsidP="009E1292">
      <w:pPr>
        <w:tabs>
          <w:tab w:val="left" w:pos="1800"/>
          <w:tab w:val="center" w:pos="5074"/>
          <w:tab w:val="right" w:pos="1014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E1292" w:rsidRPr="003F256F" w:rsidRDefault="009E1292" w:rsidP="009E1292">
      <w:pPr>
        <w:tabs>
          <w:tab w:val="left" w:pos="1800"/>
          <w:tab w:val="center" w:pos="5074"/>
          <w:tab w:val="right" w:pos="1014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ab/>
      </w:r>
      <w:r w:rsidRPr="003F256F">
        <w:rPr>
          <w:rFonts w:ascii="Times New Roman" w:hAnsi="Times New Roman" w:cs="Times New Roman"/>
          <w:sz w:val="16"/>
          <w:szCs w:val="16"/>
        </w:rPr>
        <w:tab/>
        <w:t>(ФИО ребенка)</w:t>
      </w:r>
      <w:r w:rsidRPr="003F256F">
        <w:rPr>
          <w:rFonts w:ascii="Times New Roman" w:hAnsi="Times New Roman" w:cs="Times New Roman"/>
          <w:sz w:val="16"/>
          <w:szCs w:val="16"/>
        </w:rPr>
        <w:tab/>
      </w:r>
    </w:p>
    <w:p w:rsidR="009E1292" w:rsidRPr="003F256F" w:rsidRDefault="009E1292" w:rsidP="0038337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256F">
        <w:rPr>
          <w:rFonts w:ascii="Times New Roman" w:hAnsi="Times New Roman" w:cs="Times New Roman"/>
          <w:b/>
          <w:sz w:val="16"/>
          <w:szCs w:val="16"/>
        </w:rPr>
        <w:t>с целью внесения моего ребенка в единую систему учета детей, нуждающихся в услугах дошкольного образования,  для дальнейшего получения права на посещение  О</w:t>
      </w:r>
      <w:r w:rsidR="009511A9" w:rsidRPr="003F256F">
        <w:rPr>
          <w:rFonts w:ascii="Times New Roman" w:hAnsi="Times New Roman" w:cs="Times New Roman"/>
          <w:b/>
          <w:sz w:val="16"/>
          <w:szCs w:val="16"/>
        </w:rPr>
        <w:t>О</w:t>
      </w:r>
      <w:r w:rsidRPr="003F256F">
        <w:rPr>
          <w:rFonts w:ascii="Times New Roman" w:hAnsi="Times New Roman" w:cs="Times New Roman"/>
          <w:b/>
          <w:sz w:val="16"/>
          <w:szCs w:val="16"/>
        </w:rPr>
        <w:t>.</w:t>
      </w:r>
    </w:p>
    <w:p w:rsidR="009E1292" w:rsidRPr="003F256F" w:rsidRDefault="009E1292" w:rsidP="0038337F">
      <w:pPr>
        <w:tabs>
          <w:tab w:val="left" w:pos="18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lastRenderedPageBreak/>
        <w:t xml:space="preserve">Предоставляю ответственным операторам право осуществлять все действия с моими персональными данными посредством внесения их в электронную базу, включая сбор, систематизацию, накопление, хранение, </w:t>
      </w:r>
      <w:r w:rsidR="0047437B" w:rsidRPr="003F256F">
        <w:rPr>
          <w:rFonts w:ascii="Times New Roman" w:hAnsi="Times New Roman" w:cs="Times New Roman"/>
          <w:sz w:val="16"/>
          <w:szCs w:val="16"/>
        </w:rPr>
        <w:t>уточнение (</w:t>
      </w:r>
      <w:r w:rsidRPr="003F256F">
        <w:rPr>
          <w:rFonts w:ascii="Times New Roman" w:hAnsi="Times New Roman" w:cs="Times New Roman"/>
          <w:sz w:val="16"/>
          <w:szCs w:val="16"/>
        </w:rPr>
        <w:t>обновление, изменение</w:t>
      </w:r>
      <w:r w:rsidR="0047437B" w:rsidRPr="003F256F">
        <w:rPr>
          <w:rFonts w:ascii="Times New Roman" w:hAnsi="Times New Roman" w:cs="Times New Roman"/>
          <w:sz w:val="16"/>
          <w:szCs w:val="16"/>
        </w:rPr>
        <w:t>)</w:t>
      </w:r>
      <w:r w:rsidRPr="003F256F">
        <w:rPr>
          <w:rFonts w:ascii="Times New Roman" w:hAnsi="Times New Roman" w:cs="Times New Roman"/>
          <w:sz w:val="16"/>
          <w:szCs w:val="16"/>
        </w:rPr>
        <w:t xml:space="preserve">, использование, </w:t>
      </w:r>
      <w:r w:rsidR="0047437B" w:rsidRPr="003F256F">
        <w:rPr>
          <w:rFonts w:ascii="Times New Roman" w:hAnsi="Times New Roman" w:cs="Times New Roman"/>
          <w:sz w:val="16"/>
          <w:szCs w:val="16"/>
        </w:rPr>
        <w:t>распространение (в том числе передачу третьим лицам),</w:t>
      </w:r>
      <w:r w:rsidRPr="003F256F">
        <w:rPr>
          <w:rFonts w:ascii="Times New Roman" w:hAnsi="Times New Roman" w:cs="Times New Roman"/>
          <w:sz w:val="16"/>
          <w:szCs w:val="16"/>
        </w:rPr>
        <w:t>уничтожение</w:t>
      </w:r>
      <w:r w:rsidR="0047437B" w:rsidRPr="003F256F">
        <w:rPr>
          <w:rFonts w:ascii="Times New Roman" w:hAnsi="Times New Roman" w:cs="Times New Roman"/>
          <w:sz w:val="16"/>
          <w:szCs w:val="16"/>
        </w:rPr>
        <w:t xml:space="preserve"> обезличивание, блокирование</w:t>
      </w:r>
      <w:r w:rsidRPr="003F256F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Pr="003F256F">
        <w:rPr>
          <w:rFonts w:ascii="Times New Roman" w:hAnsi="Times New Roman" w:cs="Times New Roman"/>
          <w:sz w:val="16"/>
          <w:szCs w:val="16"/>
        </w:rPr>
        <w:t xml:space="preserve"> Оператор вправе обработать персональные данные мои и моего несовершеннолетнего ребенка, включая их в списки и отчетные формы, а так же передавать их уполномоченным органам.</w:t>
      </w:r>
    </w:p>
    <w:p w:rsidR="009E1292" w:rsidRPr="003F256F" w:rsidRDefault="009E1292" w:rsidP="0038337F">
      <w:pPr>
        <w:tabs>
          <w:tab w:val="left" w:pos="180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256F">
        <w:rPr>
          <w:rFonts w:ascii="Times New Roman" w:hAnsi="Times New Roman" w:cs="Times New Roman"/>
          <w:b/>
          <w:sz w:val="16"/>
          <w:szCs w:val="16"/>
        </w:rPr>
        <w:t>Хранение персональных данных осуществляется не дольше, чем этого требуют цели их обработки.</w:t>
      </w:r>
    </w:p>
    <w:p w:rsidR="00537116" w:rsidRPr="003F256F" w:rsidRDefault="00537116" w:rsidP="009E129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1292" w:rsidRPr="003F256F" w:rsidRDefault="009E1292" w:rsidP="009E129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>Настоящее согласие дано мной _____________________________ и действует бессрочно.</w:t>
      </w:r>
    </w:p>
    <w:p w:rsidR="009E1292" w:rsidRPr="003F256F" w:rsidRDefault="009E1292" w:rsidP="009E129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(дата)</w:t>
      </w:r>
    </w:p>
    <w:p w:rsidR="009E1292" w:rsidRPr="003F256F" w:rsidRDefault="009E1292" w:rsidP="0038337F">
      <w:pPr>
        <w:tabs>
          <w:tab w:val="left" w:pos="18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оператора. Подтверждаю, что ознакомлен(а) с Положением о защите персональных данных и положениями Федерального закона от 27 июля 2006года №152-ФЗ «О персональных данных», права и обязанности в области защиты персональных данных мне разъяснены.</w:t>
      </w:r>
    </w:p>
    <w:p w:rsidR="009E1292" w:rsidRPr="003F256F" w:rsidRDefault="009E1292" w:rsidP="0038337F">
      <w:pPr>
        <w:tabs>
          <w:tab w:val="left" w:pos="18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>Об ответственности за достоверность представленных сведений предупрежден(а)</w:t>
      </w:r>
    </w:p>
    <w:p w:rsidR="009E1292" w:rsidRPr="003F256F" w:rsidRDefault="009E1292" w:rsidP="009E129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1292" w:rsidRPr="003F256F" w:rsidRDefault="009E1292" w:rsidP="009E129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256F">
        <w:rPr>
          <w:rFonts w:ascii="Times New Roman" w:hAnsi="Times New Roman" w:cs="Times New Roman"/>
          <w:sz w:val="16"/>
          <w:szCs w:val="16"/>
        </w:rPr>
        <w:t xml:space="preserve">Подпись: </w:t>
      </w:r>
      <w:r w:rsidRPr="003F256F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</w:t>
      </w:r>
      <w:r w:rsidRPr="003F256F">
        <w:rPr>
          <w:rFonts w:ascii="Times New Roman" w:hAnsi="Times New Roman" w:cs="Times New Roman"/>
          <w:sz w:val="16"/>
          <w:szCs w:val="16"/>
        </w:rPr>
        <w:t xml:space="preserve">                      Дата заполнения «</w:t>
      </w:r>
      <w:r w:rsidR="00DA5DBE" w:rsidRPr="003F256F">
        <w:rPr>
          <w:rFonts w:ascii="Times New Roman" w:hAnsi="Times New Roman" w:cs="Times New Roman"/>
          <w:sz w:val="16"/>
          <w:szCs w:val="16"/>
        </w:rPr>
        <w:t>___</w:t>
      </w:r>
      <w:r w:rsidRPr="003F256F">
        <w:rPr>
          <w:rFonts w:ascii="Times New Roman" w:hAnsi="Times New Roman" w:cs="Times New Roman"/>
          <w:sz w:val="16"/>
          <w:szCs w:val="16"/>
        </w:rPr>
        <w:t>» ____________ 20 ____года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09F" w:rsidRPr="003F256F" w:rsidRDefault="006A109F" w:rsidP="009E1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9F" w:rsidRPr="003F256F" w:rsidRDefault="006A10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br w:type="page"/>
      </w:r>
    </w:p>
    <w:p w:rsidR="009D3CE5" w:rsidRPr="003F256F" w:rsidRDefault="009D3CE5" w:rsidP="009D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9D3CE5" w:rsidRPr="003F256F" w:rsidRDefault="009D3CE5" w:rsidP="009D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 xml:space="preserve">к административному  регламенту </w:t>
      </w:r>
    </w:p>
    <w:p w:rsidR="009D3CE5" w:rsidRPr="003F256F" w:rsidRDefault="009D3CE5" w:rsidP="009D3CE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E5" w:rsidRPr="003F256F" w:rsidRDefault="009D3CE5" w:rsidP="009D3C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ПЕРЕЧЕНЬ</w:t>
      </w:r>
    </w:p>
    <w:p w:rsidR="009D3CE5" w:rsidRPr="003F256F" w:rsidRDefault="009D3CE5" w:rsidP="009D3C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КАТЕГОРИЙ ГРАЖДАН, ИМЕЮЩИХ ПРАВО НА ВНЕОЧЕРЕДНОЕ</w:t>
      </w:r>
    </w:p>
    <w:p w:rsidR="009D3CE5" w:rsidRPr="003F256F" w:rsidRDefault="009D3CE5" w:rsidP="009D3C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И ПЕРВООЧЕРЕДНОЕ ПОЛУЧЕНИЕ МЕСТА ДЛЯ РЕБЕНКА</w:t>
      </w:r>
    </w:p>
    <w:p w:rsidR="009D3CE5" w:rsidRPr="003F256F" w:rsidRDefault="009D3CE5" w:rsidP="009D3C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В ОБРАЗОВАТЕЛЬНОМ УЧРЕЖДЕНИИ, РЕАЛИЗУЮЩЕМ ОСНОВНУЮ</w:t>
      </w:r>
    </w:p>
    <w:p w:rsidR="009D3CE5" w:rsidRPr="003F256F" w:rsidRDefault="009D3CE5" w:rsidP="009D3C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ОБЩЕОБРАЗОВАТЕЛЬНУЮ ПРОГРАММУ ДОШКОЛЬНОГО ОБРАЗОВАНИЯ</w:t>
      </w:r>
    </w:p>
    <w:p w:rsidR="009D3CE5" w:rsidRPr="003F256F" w:rsidRDefault="009D3CE5" w:rsidP="009D3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061"/>
        <w:gridCol w:w="2927"/>
        <w:gridCol w:w="3031"/>
      </w:tblGrid>
      <w:tr w:rsidR="009D3CE5" w:rsidRPr="003F256F" w:rsidTr="00826D90">
        <w:tc>
          <w:tcPr>
            <w:tcW w:w="737" w:type="dxa"/>
          </w:tcPr>
          <w:p w:rsidR="009D3CE5" w:rsidRPr="003F256F" w:rsidRDefault="00826D90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</w:t>
            </w:r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9D3CE5" w:rsidRPr="003F256F" w:rsidTr="00826D90">
        <w:tc>
          <w:tcPr>
            <w:tcW w:w="9756" w:type="dxa"/>
            <w:gridSpan w:val="4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Раздел I. Категории граждан, имеющих право на внеочередное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9D3CE5" w:rsidRPr="003F256F" w:rsidTr="00826D90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nil"/>
            </w:tcBorders>
          </w:tcPr>
          <w:p w:rsidR="009D3CE5" w:rsidRPr="003F256F" w:rsidRDefault="00FA1B25" w:rsidP="00C51C3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D3CE5"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9D3CE5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15.05.1991 №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3CE5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244-1 «О социальной защите граждан, подвергшихся воздействию радиации вследствие катастрофы на Чернобыльской АЭС»; </w:t>
            </w:r>
            <w:hyperlink r:id="rId17" w:history="1">
              <w:r w:rsidR="009D3CE5" w:rsidRPr="003F256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D3CE5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6D90" w:rsidRPr="003F25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3CE5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728, Минздравсоцразвития России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3CE5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832, Минфина России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3CE5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166н от</w:t>
            </w:r>
            <w:r w:rsidR="00C51C3C" w:rsidRPr="003F25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3CE5" w:rsidRPr="003F256F"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</w:p>
        </w:tc>
        <w:tc>
          <w:tcPr>
            <w:tcW w:w="2927" w:type="dxa"/>
            <w:tcBorders>
              <w:top w:val="nil"/>
            </w:tcBorders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граждан, указанных в </w:t>
            </w:r>
            <w:hyperlink r:id="rId1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ч. 1 ст. 13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ч. 2 ст. 14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ч. 2 ст. 25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Закона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6D90" w:rsidRPr="003F25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244-1</w:t>
            </w:r>
          </w:p>
        </w:tc>
        <w:tc>
          <w:tcPr>
            <w:tcW w:w="3031" w:type="dxa"/>
            <w:tcBorders>
              <w:top w:val="nil"/>
            </w:tcBorders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получившего</w:t>
            </w:r>
            <w:r w:rsidR="00826D90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(ей) или перенесшего</w:t>
            </w:r>
            <w:r w:rsidR="00826D90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(ей) лучевую болезнь и другие заболевания, связанные с радиационным воздействием вследствие катастрофы на Чернобыльской АЭС, ставшего инвалидом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17.01.1992 № 2202-1 «О прокуратуре Российской Федерации» (</w:t>
            </w:r>
            <w:hyperlink r:id="rId2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5 ст. 44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ст. 54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или справка с места работы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26.06.1992 № 3132-1 «О статусе судей в Российской Федерации» </w:t>
            </w:r>
            <w:hyperlink r:id="rId2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 3 ст. 19)</w:t>
              </w:r>
            </w:hyperlink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судьи или справка с места работы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09.02.2004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правопорядок и общественную безопасность на территории Северо-Кавказского региона Российской Федерации» (</w:t>
            </w:r>
            <w:hyperlink r:id="rId2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 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погибших (пропавших без вести), умерших, ставших инвалидами сотрудников и военнослужащих из числа указанных в </w:t>
            </w:r>
            <w:hyperlink r:id="rId2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09.02.2004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войны</w:t>
            </w:r>
          </w:p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о праве на льготы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от 28.12.2010 № 403-ФЗ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Следственном комитете Российской Федерации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</w:t>
            </w:r>
          </w:p>
        </w:tc>
      </w:tr>
      <w:tr w:rsidR="009D3CE5" w:rsidRPr="003F256F" w:rsidTr="00826D90">
        <w:tc>
          <w:tcPr>
            <w:tcW w:w="9756" w:type="dxa"/>
            <w:gridSpan w:val="4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Раздел II. Категории граждан, имеющих право на первоочередное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02.10.1992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1157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государственной поддержки инвалидов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установления инвалидности (ребенка)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02.10.1992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1157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государственной поддержки инвалидов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Дети, один из родителей которых является инвалидом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установления инвалидности (родителя, законного представителя ребенка)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05.05.1992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431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мерах по социальной поддержке многодетных семей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многодетных семей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троих и более несовершеннолетних детей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27.05.1998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76-ФЗ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статусе военнослужащих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(абз. 2 п. 6 ст. 19)</w:t>
              </w:r>
            </w:hyperlink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военнослужащего, военный билет солдата, матроса, сержанта, старшины, прапорщика и мичмана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3-ФЗ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полиции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сотрудников органов внутренних дел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служебное удостоверение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3-ФЗ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полиции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 полиции, дети сотрудников органов внутренних дел, погибших (умерших) вследствие увечья или иного повреждения здоровья, полученных в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выполнением служебных обязанностей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61" w:type="dxa"/>
          </w:tcPr>
          <w:p w:rsidR="009D3CE5" w:rsidRPr="003F256F" w:rsidRDefault="009D3CE5" w:rsidP="006B09DB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3-ФЗ </w:t>
            </w:r>
            <w:r w:rsidR="006B09DB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полиции</w:t>
            </w:r>
            <w:r w:rsidR="006B09DB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3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3-ФЗ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полиции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4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уволенных со службы в полиции,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3-ФЗ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полиции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5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3-ФЗ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полиции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5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30.12.2012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283-ФЗ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 ч. 14 ст. 3)</w:t>
              </w:r>
            </w:hyperlink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сотрудников,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Служебное удостоверение и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283-ФЗ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2 ч. 14 ст. 3)</w:t>
              </w:r>
            </w:hyperlink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283-ФЗ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3 ч. 14 ст. 3)</w:t>
              </w:r>
            </w:hyperlink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 и свидетельство о смерти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283-ФЗ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4 ч. 14 ст. 3)</w:t>
              </w:r>
            </w:hyperlink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283-ФЗ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5 ч. 14 ст. 3)</w:t>
              </w:r>
            </w:hyperlink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служебных обязанностей, либо вследствие заболевания, полученного в период прохождения службы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 и свидетельство о смерти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6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283-ФЗ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6 ч. 14 ст. 3)</w:t>
              </w:r>
            </w:hyperlink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r:id="rId5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5 ч. 14 ст. 3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сотрудников), справка с места работы</w:t>
            </w:r>
          </w:p>
        </w:tc>
      </w:tr>
      <w:tr w:rsidR="009D3CE5" w:rsidRPr="003F256F" w:rsidTr="00826D90">
        <w:tc>
          <w:tcPr>
            <w:tcW w:w="73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1" w:type="dxa"/>
          </w:tcPr>
          <w:p w:rsidR="009D3CE5" w:rsidRPr="003F256F" w:rsidRDefault="00FA1B2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D3CE5" w:rsidRPr="003F256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9D3CE5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Верховного Совета Российской Федерации от 27.12.1991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9D3CE5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2123-1 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CE5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О распространении действия Закона РСФСР </w:t>
            </w:r>
            <w:r w:rsidR="00826D90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CE5" w:rsidRPr="003F256F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 w:rsidR="00826D90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3CE5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 из подразделений особого риска</w:t>
            </w:r>
            <w:r w:rsidR="00826D90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3CE5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="009D3CE5"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9D3CE5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РСФСР от 15.05.1991 </w:t>
            </w:r>
            <w:r w:rsidR="00826D90" w:rsidRPr="003F2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CE5" w:rsidRPr="003F256F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 w:rsidR="006212AF" w:rsidRPr="003F2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 из подразделений особого риска</w:t>
            </w:r>
          </w:p>
        </w:tc>
        <w:tc>
          <w:tcPr>
            <w:tcW w:w="3031" w:type="dxa"/>
          </w:tcPr>
          <w:p w:rsidR="009D3CE5" w:rsidRPr="003F256F" w:rsidRDefault="009D3CE5" w:rsidP="00826D9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</w:t>
            </w:r>
          </w:p>
        </w:tc>
      </w:tr>
    </w:tbl>
    <w:p w:rsidR="009D3CE5" w:rsidRPr="003F256F" w:rsidRDefault="009D3CE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90" w:rsidRPr="003F256F" w:rsidRDefault="008538DB" w:rsidP="006212A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__</w:t>
      </w:r>
      <w:r w:rsidRPr="003F256F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826D90" w:rsidRPr="003F256F" w:rsidRDefault="00826D90" w:rsidP="006212A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CE5" w:rsidRPr="003F256F" w:rsidRDefault="009D3CE5" w:rsidP="006212A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br w:type="page"/>
      </w:r>
    </w:p>
    <w:p w:rsidR="009E1292" w:rsidRPr="003F256F" w:rsidRDefault="009E1292" w:rsidP="006A10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C4939" w:rsidRPr="003F256F">
        <w:rPr>
          <w:rFonts w:ascii="Times New Roman" w:hAnsi="Times New Roman" w:cs="Times New Roman"/>
          <w:sz w:val="24"/>
          <w:szCs w:val="24"/>
        </w:rPr>
        <w:t>3</w:t>
      </w:r>
    </w:p>
    <w:p w:rsidR="009E1292" w:rsidRPr="003F256F" w:rsidRDefault="009E1292" w:rsidP="006A10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Эмблема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9F" w:rsidRPr="003F256F" w:rsidRDefault="006A109F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9F" w:rsidRPr="003F256F" w:rsidRDefault="006A109F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9F" w:rsidRPr="003F256F" w:rsidRDefault="006A109F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9F" w:rsidRPr="003F256F" w:rsidRDefault="006A109F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9F" w:rsidRPr="003F256F" w:rsidRDefault="006A109F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6F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9E1292" w:rsidRPr="003F256F" w:rsidRDefault="009E1292" w:rsidP="009E1292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56F">
        <w:rPr>
          <w:rFonts w:ascii="Times New Roman" w:hAnsi="Times New Roman" w:cs="Times New Roman"/>
          <w:i/>
          <w:sz w:val="28"/>
          <w:szCs w:val="28"/>
        </w:rPr>
        <w:t>о постановке на учет для зачисления в О</w:t>
      </w:r>
      <w:r w:rsidR="009511A9" w:rsidRPr="003F256F">
        <w:rPr>
          <w:rFonts w:ascii="Times New Roman" w:hAnsi="Times New Roman" w:cs="Times New Roman"/>
          <w:i/>
          <w:sz w:val="28"/>
          <w:szCs w:val="28"/>
        </w:rPr>
        <w:t>О</w:t>
      </w:r>
      <w:r w:rsidRPr="003F25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1292" w:rsidRPr="003F256F" w:rsidRDefault="009E1292" w:rsidP="009E1292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pStyle w:val="ConsPlusNormal"/>
        <w:widowControl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На основании заявления, зарегистрированного Управлением образования</w:t>
      </w:r>
      <w:r w:rsidR="009D5044">
        <w:rPr>
          <w:rFonts w:ascii="Times New Roman" w:hAnsi="Times New Roman" w:cs="Times New Roman"/>
          <w:sz w:val="24"/>
          <w:szCs w:val="24"/>
        </w:rPr>
        <w:t xml:space="preserve"> </w:t>
      </w:r>
      <w:r w:rsidRPr="003F256F">
        <w:rPr>
          <w:rFonts w:ascii="Times New Roman" w:hAnsi="Times New Roman" w:cs="Times New Roman"/>
          <w:sz w:val="24"/>
          <w:szCs w:val="24"/>
        </w:rPr>
        <w:t>от ________________________________________________ №, уведомляем  _____________________________________________________________________________</w:t>
      </w:r>
    </w:p>
    <w:p w:rsidR="009E1292" w:rsidRPr="003F256F" w:rsidRDefault="009E1292" w:rsidP="009E1292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 xml:space="preserve">          (ФИО одного из родителей (законного представителя))</w:t>
      </w:r>
    </w:p>
    <w:p w:rsidR="009E1292" w:rsidRPr="003F256F" w:rsidRDefault="009E1292" w:rsidP="009E1292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в том, что данные о _____________________________________________________________________________</w:t>
      </w:r>
    </w:p>
    <w:p w:rsidR="009E1292" w:rsidRPr="003F256F" w:rsidRDefault="009E1292" w:rsidP="009E1292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 xml:space="preserve">внесены   в  журнал  учёта детей для приёма в образовательные </w:t>
      </w:r>
      <w:r w:rsidR="00490C9F" w:rsidRPr="003F256F">
        <w:rPr>
          <w:rFonts w:ascii="Times New Roman" w:hAnsi="Times New Roman" w:cs="Times New Roman"/>
          <w:sz w:val="24"/>
          <w:szCs w:val="24"/>
        </w:rPr>
        <w:t>организации</w:t>
      </w:r>
      <w:r w:rsidRPr="003F256F">
        <w:rPr>
          <w:rFonts w:ascii="Times New Roman" w:hAnsi="Times New Roman" w:cs="Times New Roman"/>
          <w:sz w:val="24"/>
          <w:szCs w:val="24"/>
        </w:rPr>
        <w:t>, реализующие основную общеобразовательную программу дошкольного образования.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Дата внесения данных:________________________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Регистрационный номер:______________________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за осуществление учёта детей для приёма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в О</w:t>
      </w:r>
      <w:r w:rsidR="009511A9" w:rsidRPr="003F256F">
        <w:rPr>
          <w:rFonts w:ascii="Times New Roman" w:hAnsi="Times New Roman" w:cs="Times New Roman"/>
          <w:sz w:val="24"/>
          <w:szCs w:val="24"/>
        </w:rPr>
        <w:t>О</w:t>
      </w:r>
      <w:r w:rsidRPr="003F2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подпись              </w:t>
      </w:r>
      <w:r w:rsidR="009D50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256F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9F" w:rsidRPr="003F256F" w:rsidRDefault="009E1292" w:rsidP="009E1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A109F" w:rsidRPr="003F256F" w:rsidRDefault="006A10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br w:type="page"/>
      </w:r>
    </w:p>
    <w:p w:rsidR="009E1292" w:rsidRPr="003F256F" w:rsidRDefault="009E1292" w:rsidP="006A10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C4939" w:rsidRPr="003F256F">
        <w:rPr>
          <w:rFonts w:ascii="Times New Roman" w:hAnsi="Times New Roman" w:cs="Times New Roman"/>
          <w:sz w:val="24"/>
          <w:szCs w:val="24"/>
        </w:rPr>
        <w:t>4</w:t>
      </w:r>
    </w:p>
    <w:p w:rsidR="009E1292" w:rsidRPr="003F256F" w:rsidRDefault="009E1292" w:rsidP="006A109F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Эмблема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9F" w:rsidRPr="003F256F" w:rsidRDefault="006A109F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9F" w:rsidRPr="003F256F" w:rsidRDefault="006A109F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9F" w:rsidRPr="003F256F" w:rsidRDefault="006A109F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9F" w:rsidRPr="003F256F" w:rsidRDefault="006A109F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9F" w:rsidRPr="003F256F" w:rsidRDefault="006A109F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9F" w:rsidRPr="003F256F" w:rsidRDefault="006A109F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9F" w:rsidRPr="003F256F" w:rsidRDefault="006A109F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9F" w:rsidRPr="003F256F" w:rsidRDefault="006A109F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9F" w:rsidRPr="003F256F" w:rsidRDefault="006A109F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6F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9E1292" w:rsidRPr="003F256F" w:rsidRDefault="009E1292" w:rsidP="009E1292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i/>
          <w:sz w:val="28"/>
          <w:szCs w:val="28"/>
        </w:rPr>
        <w:t>об отказе в предоставлении муниципальной услуги</w:t>
      </w:r>
      <w:r w:rsidR="002C4939" w:rsidRPr="003F256F">
        <w:rPr>
          <w:rFonts w:ascii="Times New Roman" w:hAnsi="Times New Roman" w:cs="Times New Roman"/>
          <w:i/>
          <w:sz w:val="28"/>
          <w:szCs w:val="28"/>
        </w:rPr>
        <w:t xml:space="preserve"> о постановке на учет</w:t>
      </w:r>
    </w:p>
    <w:p w:rsidR="009E1292" w:rsidRPr="003F256F" w:rsidRDefault="009E1292" w:rsidP="009E1292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D5044" w:rsidP="009E1292">
      <w:pPr>
        <w:pStyle w:val="ConsPlusNormal"/>
        <w:widowControl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9E1292" w:rsidRPr="003F256F">
        <w:rPr>
          <w:rFonts w:ascii="Times New Roman" w:hAnsi="Times New Roman" w:cs="Times New Roman"/>
          <w:sz w:val="24"/>
          <w:szCs w:val="24"/>
        </w:rPr>
        <w:t>от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E1292" w:rsidRPr="003F256F">
        <w:rPr>
          <w:rFonts w:ascii="Times New Roman" w:hAnsi="Times New Roman" w:cs="Times New Roman"/>
          <w:sz w:val="24"/>
          <w:szCs w:val="24"/>
        </w:rPr>
        <w:t xml:space="preserve"> №, уведомляет  _____________________________________________________________________________</w:t>
      </w:r>
    </w:p>
    <w:p w:rsidR="009E1292" w:rsidRPr="003F256F" w:rsidRDefault="009E1292" w:rsidP="009E1292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 xml:space="preserve">          (ФИО одного из родителей (законного представителя))</w:t>
      </w:r>
    </w:p>
    <w:p w:rsidR="009E1292" w:rsidRPr="003F256F" w:rsidRDefault="009E1292" w:rsidP="009E1292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в том, что данные о _____________________________________________________________________________</w:t>
      </w:r>
    </w:p>
    <w:p w:rsidR="009E1292" w:rsidRPr="003F256F" w:rsidRDefault="009E1292" w:rsidP="009E1292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 xml:space="preserve">не внесены   в  журнал  учёта детей для приёма в образовательные </w:t>
      </w:r>
      <w:r w:rsidR="00490C9F" w:rsidRPr="003F256F">
        <w:rPr>
          <w:rFonts w:ascii="Times New Roman" w:hAnsi="Times New Roman" w:cs="Times New Roman"/>
          <w:sz w:val="24"/>
          <w:szCs w:val="24"/>
        </w:rPr>
        <w:t>организации</w:t>
      </w:r>
      <w:r w:rsidRPr="003F256F">
        <w:rPr>
          <w:rFonts w:ascii="Times New Roman" w:hAnsi="Times New Roman" w:cs="Times New Roman"/>
          <w:sz w:val="24"/>
          <w:szCs w:val="24"/>
        </w:rPr>
        <w:t>, реализующие основную общеобразовательную программу дошкольного образования в связи с ______________________________________________________________________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292" w:rsidRPr="003F256F" w:rsidRDefault="009E1292" w:rsidP="009E129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F256F">
        <w:rPr>
          <w:rFonts w:ascii="Times New Roman" w:hAnsi="Times New Roman" w:cs="Times New Roman"/>
          <w:sz w:val="24"/>
          <w:szCs w:val="24"/>
        </w:rPr>
        <w:t>.</w:t>
      </w:r>
      <w:r w:rsidRPr="003F256F">
        <w:rPr>
          <w:rFonts w:ascii="Times New Roman" w:hAnsi="Times New Roman" w:cs="Times New Roman"/>
          <w:sz w:val="18"/>
          <w:szCs w:val="18"/>
        </w:rPr>
        <w:t xml:space="preserve"> указываются основания отказа в предоставлении муниципальной услуги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Заявителю разъяснено право на обжалования принятого решения в досудебном (внесудебном) порядке либо в суд.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9E1292" w:rsidRPr="003F256F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за осуществление учёта детей для приёма</w:t>
      </w:r>
    </w:p>
    <w:p w:rsidR="009E1292" w:rsidRPr="00984FFB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в О</w:t>
      </w:r>
      <w:r w:rsidR="009511A9" w:rsidRPr="003F256F">
        <w:rPr>
          <w:rFonts w:ascii="Times New Roman" w:hAnsi="Times New Roman" w:cs="Times New Roman"/>
          <w:sz w:val="24"/>
          <w:szCs w:val="24"/>
        </w:rPr>
        <w:t>О</w:t>
      </w:r>
      <w:r w:rsidRPr="003F2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подпись               </w:t>
      </w:r>
      <w:r w:rsidR="009D50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256F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9E1292" w:rsidRPr="00984FFB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984FFB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92" w:rsidRPr="00984FFB" w:rsidRDefault="009E1292" w:rsidP="009E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2E6" w:rsidRDefault="006A12E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12E6" w:rsidSect="006A12E6">
      <w:headerReference w:type="default" r:id="rId56"/>
      <w:pgSz w:w="11906" w:h="16838"/>
      <w:pgMar w:top="851" w:right="851" w:bottom="102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6D" w:rsidRDefault="00DF196D" w:rsidP="00BE6159">
      <w:pPr>
        <w:spacing w:after="0" w:line="240" w:lineRule="auto"/>
      </w:pPr>
      <w:r>
        <w:separator/>
      </w:r>
    </w:p>
  </w:endnote>
  <w:endnote w:type="continuationSeparator" w:id="1">
    <w:p w:rsidR="00DF196D" w:rsidRDefault="00DF196D" w:rsidP="00BE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6D" w:rsidRDefault="00DF196D" w:rsidP="00BE6159">
      <w:pPr>
        <w:spacing w:after="0" w:line="240" w:lineRule="auto"/>
      </w:pPr>
      <w:r>
        <w:separator/>
      </w:r>
    </w:p>
  </w:footnote>
  <w:footnote w:type="continuationSeparator" w:id="1">
    <w:p w:rsidR="00DF196D" w:rsidRDefault="00DF196D" w:rsidP="00BE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86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0B48" w:rsidRPr="00BE6159" w:rsidRDefault="00FA1B25" w:rsidP="00BE6159">
        <w:pPr>
          <w:pStyle w:val="a8"/>
          <w:jc w:val="center"/>
          <w:rPr>
            <w:rFonts w:ascii="Times New Roman" w:hAnsi="Times New Roman" w:cs="Times New Roman"/>
          </w:rPr>
        </w:pPr>
        <w:r w:rsidRPr="00BE6159">
          <w:rPr>
            <w:rFonts w:ascii="Times New Roman" w:hAnsi="Times New Roman" w:cs="Times New Roman"/>
          </w:rPr>
          <w:fldChar w:fldCharType="begin"/>
        </w:r>
        <w:r w:rsidR="00E70B48" w:rsidRPr="00BE6159">
          <w:rPr>
            <w:rFonts w:ascii="Times New Roman" w:hAnsi="Times New Roman" w:cs="Times New Roman"/>
          </w:rPr>
          <w:instrText xml:space="preserve"> PAGE   \* MERGEFORMAT </w:instrText>
        </w:r>
        <w:r w:rsidRPr="00BE6159">
          <w:rPr>
            <w:rFonts w:ascii="Times New Roman" w:hAnsi="Times New Roman" w:cs="Times New Roman"/>
          </w:rPr>
          <w:fldChar w:fldCharType="separate"/>
        </w:r>
        <w:r w:rsidR="006E78E4">
          <w:rPr>
            <w:rFonts w:ascii="Times New Roman" w:hAnsi="Times New Roman" w:cs="Times New Roman"/>
            <w:noProof/>
          </w:rPr>
          <w:t>2</w:t>
        </w:r>
        <w:r w:rsidRPr="00BE61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5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292"/>
    <w:rsid w:val="00000502"/>
    <w:rsid w:val="00001EC9"/>
    <w:rsid w:val="00001EDA"/>
    <w:rsid w:val="00003FD6"/>
    <w:rsid w:val="000041BB"/>
    <w:rsid w:val="000048F4"/>
    <w:rsid w:val="00004D9E"/>
    <w:rsid w:val="00004DC7"/>
    <w:rsid w:val="00004E1C"/>
    <w:rsid w:val="000126FC"/>
    <w:rsid w:val="00012AC5"/>
    <w:rsid w:val="0001308C"/>
    <w:rsid w:val="00013D56"/>
    <w:rsid w:val="000153A1"/>
    <w:rsid w:val="0001572D"/>
    <w:rsid w:val="00015AF7"/>
    <w:rsid w:val="00020B5E"/>
    <w:rsid w:val="00024A76"/>
    <w:rsid w:val="00026962"/>
    <w:rsid w:val="00027C9C"/>
    <w:rsid w:val="000307A6"/>
    <w:rsid w:val="00030B4D"/>
    <w:rsid w:val="00035058"/>
    <w:rsid w:val="00040BF5"/>
    <w:rsid w:val="00041D62"/>
    <w:rsid w:val="00044020"/>
    <w:rsid w:val="000442F4"/>
    <w:rsid w:val="00046EEB"/>
    <w:rsid w:val="000474A0"/>
    <w:rsid w:val="0005025D"/>
    <w:rsid w:val="00050309"/>
    <w:rsid w:val="0005151D"/>
    <w:rsid w:val="00054C04"/>
    <w:rsid w:val="000559FE"/>
    <w:rsid w:val="00055E73"/>
    <w:rsid w:val="00060B12"/>
    <w:rsid w:val="00061CE4"/>
    <w:rsid w:val="00064199"/>
    <w:rsid w:val="000660FC"/>
    <w:rsid w:val="00066AEE"/>
    <w:rsid w:val="00067065"/>
    <w:rsid w:val="00080E6B"/>
    <w:rsid w:val="00081061"/>
    <w:rsid w:val="00081B38"/>
    <w:rsid w:val="000841F0"/>
    <w:rsid w:val="00085F5D"/>
    <w:rsid w:val="000865CE"/>
    <w:rsid w:val="000873D8"/>
    <w:rsid w:val="0009082F"/>
    <w:rsid w:val="000908A4"/>
    <w:rsid w:val="00091F94"/>
    <w:rsid w:val="0009224C"/>
    <w:rsid w:val="00093244"/>
    <w:rsid w:val="000944E8"/>
    <w:rsid w:val="00096A1B"/>
    <w:rsid w:val="00097C0A"/>
    <w:rsid w:val="000A3521"/>
    <w:rsid w:val="000A7708"/>
    <w:rsid w:val="000B10DB"/>
    <w:rsid w:val="000B2ADE"/>
    <w:rsid w:val="000B70C7"/>
    <w:rsid w:val="000B74D6"/>
    <w:rsid w:val="000C446E"/>
    <w:rsid w:val="000C4C1C"/>
    <w:rsid w:val="000C5FC8"/>
    <w:rsid w:val="000C6908"/>
    <w:rsid w:val="000C7954"/>
    <w:rsid w:val="000C7D81"/>
    <w:rsid w:val="000D6E21"/>
    <w:rsid w:val="000E456B"/>
    <w:rsid w:val="000E5AF0"/>
    <w:rsid w:val="000E64B7"/>
    <w:rsid w:val="000E712D"/>
    <w:rsid w:val="000F3EF7"/>
    <w:rsid w:val="000F402C"/>
    <w:rsid w:val="001007BD"/>
    <w:rsid w:val="001025B5"/>
    <w:rsid w:val="00104C08"/>
    <w:rsid w:val="001101E1"/>
    <w:rsid w:val="00113213"/>
    <w:rsid w:val="001156EB"/>
    <w:rsid w:val="00115BA3"/>
    <w:rsid w:val="001179B2"/>
    <w:rsid w:val="00123757"/>
    <w:rsid w:val="00123C1F"/>
    <w:rsid w:val="00124D1F"/>
    <w:rsid w:val="0013198F"/>
    <w:rsid w:val="00131EF9"/>
    <w:rsid w:val="001345A3"/>
    <w:rsid w:val="00136054"/>
    <w:rsid w:val="00144AD6"/>
    <w:rsid w:val="001457B4"/>
    <w:rsid w:val="00151B37"/>
    <w:rsid w:val="00152432"/>
    <w:rsid w:val="00153249"/>
    <w:rsid w:val="00154B1B"/>
    <w:rsid w:val="0016005C"/>
    <w:rsid w:val="00162769"/>
    <w:rsid w:val="00165AD5"/>
    <w:rsid w:val="00165BD1"/>
    <w:rsid w:val="0016784E"/>
    <w:rsid w:val="00167A04"/>
    <w:rsid w:val="00170040"/>
    <w:rsid w:val="00171850"/>
    <w:rsid w:val="00182307"/>
    <w:rsid w:val="00183168"/>
    <w:rsid w:val="001834EF"/>
    <w:rsid w:val="00184190"/>
    <w:rsid w:val="001850BF"/>
    <w:rsid w:val="00186396"/>
    <w:rsid w:val="001873E7"/>
    <w:rsid w:val="00187C87"/>
    <w:rsid w:val="0019387B"/>
    <w:rsid w:val="00194C32"/>
    <w:rsid w:val="001A15B2"/>
    <w:rsid w:val="001A3D58"/>
    <w:rsid w:val="001A442D"/>
    <w:rsid w:val="001B0E3C"/>
    <w:rsid w:val="001B6338"/>
    <w:rsid w:val="001C61FB"/>
    <w:rsid w:val="001D61D5"/>
    <w:rsid w:val="001E1B78"/>
    <w:rsid w:val="001F0CAE"/>
    <w:rsid w:val="001F40A4"/>
    <w:rsid w:val="001F62D3"/>
    <w:rsid w:val="001F6BC5"/>
    <w:rsid w:val="0020167A"/>
    <w:rsid w:val="00204D45"/>
    <w:rsid w:val="002051DB"/>
    <w:rsid w:val="00206287"/>
    <w:rsid w:val="00207573"/>
    <w:rsid w:val="0021278E"/>
    <w:rsid w:val="0021509A"/>
    <w:rsid w:val="00215E9C"/>
    <w:rsid w:val="00217A94"/>
    <w:rsid w:val="00220726"/>
    <w:rsid w:val="0022187D"/>
    <w:rsid w:val="002232C7"/>
    <w:rsid w:val="0022347C"/>
    <w:rsid w:val="00225A23"/>
    <w:rsid w:val="00234EF2"/>
    <w:rsid w:val="00247216"/>
    <w:rsid w:val="002522C9"/>
    <w:rsid w:val="00253169"/>
    <w:rsid w:val="00260767"/>
    <w:rsid w:val="002634AA"/>
    <w:rsid w:val="00264833"/>
    <w:rsid w:val="00264BA5"/>
    <w:rsid w:val="0026702F"/>
    <w:rsid w:val="0026716B"/>
    <w:rsid w:val="00267418"/>
    <w:rsid w:val="002717AC"/>
    <w:rsid w:val="00275679"/>
    <w:rsid w:val="00280249"/>
    <w:rsid w:val="00285077"/>
    <w:rsid w:val="00286E87"/>
    <w:rsid w:val="0028718B"/>
    <w:rsid w:val="00287711"/>
    <w:rsid w:val="0029524C"/>
    <w:rsid w:val="002952FA"/>
    <w:rsid w:val="002A0BCA"/>
    <w:rsid w:val="002A106D"/>
    <w:rsid w:val="002A37BC"/>
    <w:rsid w:val="002A4BE6"/>
    <w:rsid w:val="002A4CF2"/>
    <w:rsid w:val="002B06DE"/>
    <w:rsid w:val="002B1773"/>
    <w:rsid w:val="002B182D"/>
    <w:rsid w:val="002B335C"/>
    <w:rsid w:val="002B4B33"/>
    <w:rsid w:val="002B54D9"/>
    <w:rsid w:val="002B5815"/>
    <w:rsid w:val="002B7F8F"/>
    <w:rsid w:val="002C08E4"/>
    <w:rsid w:val="002C1884"/>
    <w:rsid w:val="002C40EC"/>
    <w:rsid w:val="002C4235"/>
    <w:rsid w:val="002C4939"/>
    <w:rsid w:val="002D75EA"/>
    <w:rsid w:val="002D7BCA"/>
    <w:rsid w:val="002E07E0"/>
    <w:rsid w:val="002E3EC8"/>
    <w:rsid w:val="002E6388"/>
    <w:rsid w:val="0030281A"/>
    <w:rsid w:val="0030515B"/>
    <w:rsid w:val="00306754"/>
    <w:rsid w:val="003070BF"/>
    <w:rsid w:val="00307E3D"/>
    <w:rsid w:val="003123F0"/>
    <w:rsid w:val="0031295F"/>
    <w:rsid w:val="003130B3"/>
    <w:rsid w:val="00315A5A"/>
    <w:rsid w:val="00324B4C"/>
    <w:rsid w:val="00324F30"/>
    <w:rsid w:val="0033007D"/>
    <w:rsid w:val="00331A6F"/>
    <w:rsid w:val="00331B6C"/>
    <w:rsid w:val="00333D31"/>
    <w:rsid w:val="00334D23"/>
    <w:rsid w:val="00342F40"/>
    <w:rsid w:val="003433BA"/>
    <w:rsid w:val="00346AD8"/>
    <w:rsid w:val="00346F84"/>
    <w:rsid w:val="00362051"/>
    <w:rsid w:val="0036423F"/>
    <w:rsid w:val="00365C53"/>
    <w:rsid w:val="0036629D"/>
    <w:rsid w:val="00370F60"/>
    <w:rsid w:val="00377851"/>
    <w:rsid w:val="0038173B"/>
    <w:rsid w:val="0038337F"/>
    <w:rsid w:val="0038390C"/>
    <w:rsid w:val="00384784"/>
    <w:rsid w:val="003847BA"/>
    <w:rsid w:val="00392606"/>
    <w:rsid w:val="003950EF"/>
    <w:rsid w:val="00395ED6"/>
    <w:rsid w:val="003961E3"/>
    <w:rsid w:val="003A5CDD"/>
    <w:rsid w:val="003B23A4"/>
    <w:rsid w:val="003B32AF"/>
    <w:rsid w:val="003B5781"/>
    <w:rsid w:val="003B65D9"/>
    <w:rsid w:val="003B71C7"/>
    <w:rsid w:val="003C2D4D"/>
    <w:rsid w:val="003C2E43"/>
    <w:rsid w:val="003C6E69"/>
    <w:rsid w:val="003D0097"/>
    <w:rsid w:val="003D12D3"/>
    <w:rsid w:val="003D271E"/>
    <w:rsid w:val="003D3CA8"/>
    <w:rsid w:val="003D5DE3"/>
    <w:rsid w:val="003D6A13"/>
    <w:rsid w:val="003E1F3E"/>
    <w:rsid w:val="003E553C"/>
    <w:rsid w:val="003F256F"/>
    <w:rsid w:val="003F3EA5"/>
    <w:rsid w:val="003F4AD7"/>
    <w:rsid w:val="004074A1"/>
    <w:rsid w:val="00407C59"/>
    <w:rsid w:val="00414323"/>
    <w:rsid w:val="00414D5F"/>
    <w:rsid w:val="00417AD8"/>
    <w:rsid w:val="00420A5A"/>
    <w:rsid w:val="0042174F"/>
    <w:rsid w:val="00423EA8"/>
    <w:rsid w:val="00425203"/>
    <w:rsid w:val="004300DF"/>
    <w:rsid w:val="00430D59"/>
    <w:rsid w:val="0043410C"/>
    <w:rsid w:val="00440FF5"/>
    <w:rsid w:val="0044315F"/>
    <w:rsid w:val="004467A0"/>
    <w:rsid w:val="00450676"/>
    <w:rsid w:val="00451561"/>
    <w:rsid w:val="004516F2"/>
    <w:rsid w:val="0045600F"/>
    <w:rsid w:val="004564B7"/>
    <w:rsid w:val="0045756D"/>
    <w:rsid w:val="0046128C"/>
    <w:rsid w:val="00461668"/>
    <w:rsid w:val="00464195"/>
    <w:rsid w:val="0046470C"/>
    <w:rsid w:val="00466E64"/>
    <w:rsid w:val="0047437B"/>
    <w:rsid w:val="004758AE"/>
    <w:rsid w:val="00476C1F"/>
    <w:rsid w:val="004834F4"/>
    <w:rsid w:val="0048506D"/>
    <w:rsid w:val="00485501"/>
    <w:rsid w:val="00490C9F"/>
    <w:rsid w:val="00497ADF"/>
    <w:rsid w:val="004A0EF7"/>
    <w:rsid w:val="004A1E77"/>
    <w:rsid w:val="004A21A2"/>
    <w:rsid w:val="004B16CF"/>
    <w:rsid w:val="004B22C1"/>
    <w:rsid w:val="004B41DF"/>
    <w:rsid w:val="004B6269"/>
    <w:rsid w:val="004B62DE"/>
    <w:rsid w:val="004B6B9E"/>
    <w:rsid w:val="004B73B0"/>
    <w:rsid w:val="004C175B"/>
    <w:rsid w:val="004C2217"/>
    <w:rsid w:val="004D10BE"/>
    <w:rsid w:val="004D1D87"/>
    <w:rsid w:val="004E487D"/>
    <w:rsid w:val="004E671A"/>
    <w:rsid w:val="004F1A0C"/>
    <w:rsid w:val="004F25D6"/>
    <w:rsid w:val="004F51C1"/>
    <w:rsid w:val="004F69C7"/>
    <w:rsid w:val="004F6C4A"/>
    <w:rsid w:val="00500461"/>
    <w:rsid w:val="00502EF7"/>
    <w:rsid w:val="005044DA"/>
    <w:rsid w:val="00504CA1"/>
    <w:rsid w:val="00505484"/>
    <w:rsid w:val="0050559F"/>
    <w:rsid w:val="00505B26"/>
    <w:rsid w:val="00506E50"/>
    <w:rsid w:val="005072A8"/>
    <w:rsid w:val="005077B0"/>
    <w:rsid w:val="00507B81"/>
    <w:rsid w:val="005177F9"/>
    <w:rsid w:val="00522182"/>
    <w:rsid w:val="00526DFE"/>
    <w:rsid w:val="00530466"/>
    <w:rsid w:val="00532BB1"/>
    <w:rsid w:val="00533E66"/>
    <w:rsid w:val="005365F8"/>
    <w:rsid w:val="00537116"/>
    <w:rsid w:val="0054124C"/>
    <w:rsid w:val="0054263E"/>
    <w:rsid w:val="00542D0E"/>
    <w:rsid w:val="0054323C"/>
    <w:rsid w:val="00544AD0"/>
    <w:rsid w:val="00545C35"/>
    <w:rsid w:val="0054690D"/>
    <w:rsid w:val="00550F67"/>
    <w:rsid w:val="00551BF0"/>
    <w:rsid w:val="00551EA4"/>
    <w:rsid w:val="005523FE"/>
    <w:rsid w:val="0055523B"/>
    <w:rsid w:val="0055533D"/>
    <w:rsid w:val="00555FB8"/>
    <w:rsid w:val="00557ACC"/>
    <w:rsid w:val="00560A6F"/>
    <w:rsid w:val="00561659"/>
    <w:rsid w:val="0056192B"/>
    <w:rsid w:val="00561C69"/>
    <w:rsid w:val="0056232D"/>
    <w:rsid w:val="00562CC9"/>
    <w:rsid w:val="00563404"/>
    <w:rsid w:val="0056440A"/>
    <w:rsid w:val="00566CCC"/>
    <w:rsid w:val="005718C4"/>
    <w:rsid w:val="00571C6F"/>
    <w:rsid w:val="005776AE"/>
    <w:rsid w:val="00577C4F"/>
    <w:rsid w:val="00584800"/>
    <w:rsid w:val="00590CAA"/>
    <w:rsid w:val="00595F3C"/>
    <w:rsid w:val="00596005"/>
    <w:rsid w:val="005967D6"/>
    <w:rsid w:val="005A1BD6"/>
    <w:rsid w:val="005A2669"/>
    <w:rsid w:val="005A2FEF"/>
    <w:rsid w:val="005A3C9E"/>
    <w:rsid w:val="005A4263"/>
    <w:rsid w:val="005A6C88"/>
    <w:rsid w:val="005B55F9"/>
    <w:rsid w:val="005C17C0"/>
    <w:rsid w:val="005C35B6"/>
    <w:rsid w:val="005C6D0A"/>
    <w:rsid w:val="005C7664"/>
    <w:rsid w:val="005D1466"/>
    <w:rsid w:val="005D2146"/>
    <w:rsid w:val="005E1734"/>
    <w:rsid w:val="005E1D8E"/>
    <w:rsid w:val="005E6556"/>
    <w:rsid w:val="005F0286"/>
    <w:rsid w:val="005F16F3"/>
    <w:rsid w:val="005F33E4"/>
    <w:rsid w:val="005F5C92"/>
    <w:rsid w:val="00606478"/>
    <w:rsid w:val="0060738D"/>
    <w:rsid w:val="00611771"/>
    <w:rsid w:val="0061253C"/>
    <w:rsid w:val="00612FE7"/>
    <w:rsid w:val="00615D07"/>
    <w:rsid w:val="00616190"/>
    <w:rsid w:val="006212AF"/>
    <w:rsid w:val="00626941"/>
    <w:rsid w:val="00632520"/>
    <w:rsid w:val="006349C0"/>
    <w:rsid w:val="00635E5B"/>
    <w:rsid w:val="00637354"/>
    <w:rsid w:val="00644CC9"/>
    <w:rsid w:val="006450F5"/>
    <w:rsid w:val="00652B77"/>
    <w:rsid w:val="006567E6"/>
    <w:rsid w:val="00661564"/>
    <w:rsid w:val="006642A7"/>
    <w:rsid w:val="00664CAA"/>
    <w:rsid w:val="006657A8"/>
    <w:rsid w:val="006678E3"/>
    <w:rsid w:val="00673E64"/>
    <w:rsid w:val="00674750"/>
    <w:rsid w:val="00675124"/>
    <w:rsid w:val="006811C5"/>
    <w:rsid w:val="00692C3D"/>
    <w:rsid w:val="0069327B"/>
    <w:rsid w:val="006969C7"/>
    <w:rsid w:val="00697E7F"/>
    <w:rsid w:val="006A109F"/>
    <w:rsid w:val="006A12E6"/>
    <w:rsid w:val="006A4E3A"/>
    <w:rsid w:val="006B0156"/>
    <w:rsid w:val="006B09DB"/>
    <w:rsid w:val="006B7EC1"/>
    <w:rsid w:val="006C5B98"/>
    <w:rsid w:val="006C61C6"/>
    <w:rsid w:val="006C7E4B"/>
    <w:rsid w:val="006D22A4"/>
    <w:rsid w:val="006D2E2B"/>
    <w:rsid w:val="006D66D4"/>
    <w:rsid w:val="006E180A"/>
    <w:rsid w:val="006E28AA"/>
    <w:rsid w:val="006E3380"/>
    <w:rsid w:val="006E3D5E"/>
    <w:rsid w:val="006E7684"/>
    <w:rsid w:val="006E78E4"/>
    <w:rsid w:val="006F10DB"/>
    <w:rsid w:val="006F1B42"/>
    <w:rsid w:val="006F2DFF"/>
    <w:rsid w:val="007018A5"/>
    <w:rsid w:val="00702273"/>
    <w:rsid w:val="0070310E"/>
    <w:rsid w:val="007077C4"/>
    <w:rsid w:val="00710F1B"/>
    <w:rsid w:val="00712E99"/>
    <w:rsid w:val="00717CB1"/>
    <w:rsid w:val="00720F20"/>
    <w:rsid w:val="00721B7A"/>
    <w:rsid w:val="0072298D"/>
    <w:rsid w:val="0072386A"/>
    <w:rsid w:val="00725209"/>
    <w:rsid w:val="0073003D"/>
    <w:rsid w:val="00733351"/>
    <w:rsid w:val="00735072"/>
    <w:rsid w:val="00735CB5"/>
    <w:rsid w:val="0073612D"/>
    <w:rsid w:val="00744183"/>
    <w:rsid w:val="00744CDF"/>
    <w:rsid w:val="0074595F"/>
    <w:rsid w:val="00746409"/>
    <w:rsid w:val="0075222D"/>
    <w:rsid w:val="00752BDC"/>
    <w:rsid w:val="00753A65"/>
    <w:rsid w:val="00754974"/>
    <w:rsid w:val="0075660C"/>
    <w:rsid w:val="007569B8"/>
    <w:rsid w:val="00757DAF"/>
    <w:rsid w:val="00760A0A"/>
    <w:rsid w:val="00761CD1"/>
    <w:rsid w:val="00762939"/>
    <w:rsid w:val="00762F74"/>
    <w:rsid w:val="00763713"/>
    <w:rsid w:val="00764F9F"/>
    <w:rsid w:val="007665F7"/>
    <w:rsid w:val="007716F7"/>
    <w:rsid w:val="00771CCB"/>
    <w:rsid w:val="0077345A"/>
    <w:rsid w:val="0077556A"/>
    <w:rsid w:val="0077717D"/>
    <w:rsid w:val="007776B1"/>
    <w:rsid w:val="00781742"/>
    <w:rsid w:val="00782703"/>
    <w:rsid w:val="00783CA4"/>
    <w:rsid w:val="007871B6"/>
    <w:rsid w:val="00796974"/>
    <w:rsid w:val="00796A9A"/>
    <w:rsid w:val="00796F21"/>
    <w:rsid w:val="00797227"/>
    <w:rsid w:val="007A3F0B"/>
    <w:rsid w:val="007A4115"/>
    <w:rsid w:val="007B735D"/>
    <w:rsid w:val="007C15E2"/>
    <w:rsid w:val="007C249B"/>
    <w:rsid w:val="007C3652"/>
    <w:rsid w:val="007C6592"/>
    <w:rsid w:val="007D152F"/>
    <w:rsid w:val="007D20D2"/>
    <w:rsid w:val="007D34BD"/>
    <w:rsid w:val="007D39D4"/>
    <w:rsid w:val="007D5B28"/>
    <w:rsid w:val="007E08B0"/>
    <w:rsid w:val="007E573C"/>
    <w:rsid w:val="007E6764"/>
    <w:rsid w:val="007F01F6"/>
    <w:rsid w:val="007F2C84"/>
    <w:rsid w:val="00802215"/>
    <w:rsid w:val="00806969"/>
    <w:rsid w:val="00813988"/>
    <w:rsid w:val="008141F8"/>
    <w:rsid w:val="00817C64"/>
    <w:rsid w:val="00820F47"/>
    <w:rsid w:val="00821F28"/>
    <w:rsid w:val="0082444A"/>
    <w:rsid w:val="00824F46"/>
    <w:rsid w:val="008265BF"/>
    <w:rsid w:val="00826D90"/>
    <w:rsid w:val="00830B84"/>
    <w:rsid w:val="008317BE"/>
    <w:rsid w:val="0083384F"/>
    <w:rsid w:val="008428A5"/>
    <w:rsid w:val="00843F76"/>
    <w:rsid w:val="00845500"/>
    <w:rsid w:val="00846D33"/>
    <w:rsid w:val="00852158"/>
    <w:rsid w:val="0085239A"/>
    <w:rsid w:val="00852FCA"/>
    <w:rsid w:val="008538DB"/>
    <w:rsid w:val="008543EB"/>
    <w:rsid w:val="0085602E"/>
    <w:rsid w:val="00857038"/>
    <w:rsid w:val="00860572"/>
    <w:rsid w:val="0086070B"/>
    <w:rsid w:val="00866C8A"/>
    <w:rsid w:val="00871B55"/>
    <w:rsid w:val="008729FC"/>
    <w:rsid w:val="0087386A"/>
    <w:rsid w:val="00873CF3"/>
    <w:rsid w:val="00877E42"/>
    <w:rsid w:val="00880D94"/>
    <w:rsid w:val="00882BF7"/>
    <w:rsid w:val="008877D8"/>
    <w:rsid w:val="00891BEF"/>
    <w:rsid w:val="00892322"/>
    <w:rsid w:val="00892AAF"/>
    <w:rsid w:val="008931F6"/>
    <w:rsid w:val="00893934"/>
    <w:rsid w:val="0089494A"/>
    <w:rsid w:val="0089556C"/>
    <w:rsid w:val="008A0FF7"/>
    <w:rsid w:val="008A1784"/>
    <w:rsid w:val="008B0F7D"/>
    <w:rsid w:val="008B4B20"/>
    <w:rsid w:val="008C5393"/>
    <w:rsid w:val="008C5E82"/>
    <w:rsid w:val="008D2B9A"/>
    <w:rsid w:val="008D468C"/>
    <w:rsid w:val="008D5709"/>
    <w:rsid w:val="008D661D"/>
    <w:rsid w:val="008E064D"/>
    <w:rsid w:val="008E3474"/>
    <w:rsid w:val="008E7E88"/>
    <w:rsid w:val="008F1B1A"/>
    <w:rsid w:val="008F25E4"/>
    <w:rsid w:val="008F344C"/>
    <w:rsid w:val="008F7151"/>
    <w:rsid w:val="009112A4"/>
    <w:rsid w:val="00911E06"/>
    <w:rsid w:val="00930BEC"/>
    <w:rsid w:val="009378A3"/>
    <w:rsid w:val="00937D27"/>
    <w:rsid w:val="00946B6A"/>
    <w:rsid w:val="00947F06"/>
    <w:rsid w:val="009503BD"/>
    <w:rsid w:val="009511A9"/>
    <w:rsid w:val="009527BD"/>
    <w:rsid w:val="00955271"/>
    <w:rsid w:val="00963B88"/>
    <w:rsid w:val="0096439D"/>
    <w:rsid w:val="00966443"/>
    <w:rsid w:val="00966D08"/>
    <w:rsid w:val="00974D6A"/>
    <w:rsid w:val="009772D2"/>
    <w:rsid w:val="00980C0D"/>
    <w:rsid w:val="00982727"/>
    <w:rsid w:val="00985BB3"/>
    <w:rsid w:val="009870B5"/>
    <w:rsid w:val="0099122F"/>
    <w:rsid w:val="0099705B"/>
    <w:rsid w:val="009A2977"/>
    <w:rsid w:val="009A3AE6"/>
    <w:rsid w:val="009B05EE"/>
    <w:rsid w:val="009B1CE1"/>
    <w:rsid w:val="009B20BD"/>
    <w:rsid w:val="009B40AE"/>
    <w:rsid w:val="009C2BC7"/>
    <w:rsid w:val="009C6169"/>
    <w:rsid w:val="009C6850"/>
    <w:rsid w:val="009C6F7E"/>
    <w:rsid w:val="009C78D4"/>
    <w:rsid w:val="009D0319"/>
    <w:rsid w:val="009D03DB"/>
    <w:rsid w:val="009D18F3"/>
    <w:rsid w:val="009D2CC8"/>
    <w:rsid w:val="009D303E"/>
    <w:rsid w:val="009D3A71"/>
    <w:rsid w:val="009D3CE5"/>
    <w:rsid w:val="009D5044"/>
    <w:rsid w:val="009E1292"/>
    <w:rsid w:val="009E18B3"/>
    <w:rsid w:val="009E4C5A"/>
    <w:rsid w:val="009E754D"/>
    <w:rsid w:val="009F015E"/>
    <w:rsid w:val="009F279B"/>
    <w:rsid w:val="009F37D0"/>
    <w:rsid w:val="009F73A3"/>
    <w:rsid w:val="00A01BAD"/>
    <w:rsid w:val="00A035CB"/>
    <w:rsid w:val="00A13726"/>
    <w:rsid w:val="00A15609"/>
    <w:rsid w:val="00A16D77"/>
    <w:rsid w:val="00A20CC3"/>
    <w:rsid w:val="00A265F5"/>
    <w:rsid w:val="00A26685"/>
    <w:rsid w:val="00A2734D"/>
    <w:rsid w:val="00A32334"/>
    <w:rsid w:val="00A324F6"/>
    <w:rsid w:val="00A363E3"/>
    <w:rsid w:val="00A41F20"/>
    <w:rsid w:val="00A429CA"/>
    <w:rsid w:val="00A448DC"/>
    <w:rsid w:val="00A46E4F"/>
    <w:rsid w:val="00A5012C"/>
    <w:rsid w:val="00A53AE8"/>
    <w:rsid w:val="00A55A69"/>
    <w:rsid w:val="00A57A45"/>
    <w:rsid w:val="00A604B0"/>
    <w:rsid w:val="00A63771"/>
    <w:rsid w:val="00A65BDF"/>
    <w:rsid w:val="00A66F94"/>
    <w:rsid w:val="00A6774B"/>
    <w:rsid w:val="00A72437"/>
    <w:rsid w:val="00A743D6"/>
    <w:rsid w:val="00A74504"/>
    <w:rsid w:val="00A7622F"/>
    <w:rsid w:val="00A83BAC"/>
    <w:rsid w:val="00A86CFF"/>
    <w:rsid w:val="00A86E24"/>
    <w:rsid w:val="00A86E38"/>
    <w:rsid w:val="00A87BC6"/>
    <w:rsid w:val="00A9457F"/>
    <w:rsid w:val="00A94688"/>
    <w:rsid w:val="00A94B38"/>
    <w:rsid w:val="00A95AD1"/>
    <w:rsid w:val="00AA59C9"/>
    <w:rsid w:val="00AA5E10"/>
    <w:rsid w:val="00AB2EAD"/>
    <w:rsid w:val="00AB5212"/>
    <w:rsid w:val="00AC06A5"/>
    <w:rsid w:val="00AC5A14"/>
    <w:rsid w:val="00AD4385"/>
    <w:rsid w:val="00AD5ACB"/>
    <w:rsid w:val="00AD6293"/>
    <w:rsid w:val="00AE026A"/>
    <w:rsid w:val="00AE0CB3"/>
    <w:rsid w:val="00AE15D1"/>
    <w:rsid w:val="00AE468D"/>
    <w:rsid w:val="00AE5FBF"/>
    <w:rsid w:val="00AE6EF9"/>
    <w:rsid w:val="00AF14E9"/>
    <w:rsid w:val="00AF179F"/>
    <w:rsid w:val="00AF2499"/>
    <w:rsid w:val="00AF3F82"/>
    <w:rsid w:val="00AF3FD0"/>
    <w:rsid w:val="00B02153"/>
    <w:rsid w:val="00B02F42"/>
    <w:rsid w:val="00B0390D"/>
    <w:rsid w:val="00B06A81"/>
    <w:rsid w:val="00B07064"/>
    <w:rsid w:val="00B1005C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6491"/>
    <w:rsid w:val="00B3660A"/>
    <w:rsid w:val="00B45B74"/>
    <w:rsid w:val="00B46DF1"/>
    <w:rsid w:val="00B51284"/>
    <w:rsid w:val="00B524B4"/>
    <w:rsid w:val="00B6241D"/>
    <w:rsid w:val="00B72C10"/>
    <w:rsid w:val="00B75421"/>
    <w:rsid w:val="00B76F15"/>
    <w:rsid w:val="00B77C69"/>
    <w:rsid w:val="00B804ED"/>
    <w:rsid w:val="00B9106D"/>
    <w:rsid w:val="00B94D50"/>
    <w:rsid w:val="00B953ED"/>
    <w:rsid w:val="00B95F70"/>
    <w:rsid w:val="00B96360"/>
    <w:rsid w:val="00BA256C"/>
    <w:rsid w:val="00BA55BF"/>
    <w:rsid w:val="00BA69E9"/>
    <w:rsid w:val="00BC4980"/>
    <w:rsid w:val="00BC5CF5"/>
    <w:rsid w:val="00BE1D5B"/>
    <w:rsid w:val="00BE2574"/>
    <w:rsid w:val="00BE4C87"/>
    <w:rsid w:val="00BE6159"/>
    <w:rsid w:val="00BE6F63"/>
    <w:rsid w:val="00BF3AAD"/>
    <w:rsid w:val="00BF3BFB"/>
    <w:rsid w:val="00BF5A46"/>
    <w:rsid w:val="00BF5BE6"/>
    <w:rsid w:val="00BF692C"/>
    <w:rsid w:val="00BF6C59"/>
    <w:rsid w:val="00C00238"/>
    <w:rsid w:val="00C019A4"/>
    <w:rsid w:val="00C0517B"/>
    <w:rsid w:val="00C05CF9"/>
    <w:rsid w:val="00C065A8"/>
    <w:rsid w:val="00C07091"/>
    <w:rsid w:val="00C07A4C"/>
    <w:rsid w:val="00C121D8"/>
    <w:rsid w:val="00C12A21"/>
    <w:rsid w:val="00C1308E"/>
    <w:rsid w:val="00C13989"/>
    <w:rsid w:val="00C13F83"/>
    <w:rsid w:val="00C15307"/>
    <w:rsid w:val="00C15608"/>
    <w:rsid w:val="00C20B78"/>
    <w:rsid w:val="00C21121"/>
    <w:rsid w:val="00C251AF"/>
    <w:rsid w:val="00C27225"/>
    <w:rsid w:val="00C272F0"/>
    <w:rsid w:val="00C3098F"/>
    <w:rsid w:val="00C33120"/>
    <w:rsid w:val="00C44964"/>
    <w:rsid w:val="00C44D33"/>
    <w:rsid w:val="00C44F8B"/>
    <w:rsid w:val="00C46332"/>
    <w:rsid w:val="00C4715B"/>
    <w:rsid w:val="00C479CF"/>
    <w:rsid w:val="00C51C3C"/>
    <w:rsid w:val="00C5607F"/>
    <w:rsid w:val="00C70DE0"/>
    <w:rsid w:val="00C724F8"/>
    <w:rsid w:val="00C74024"/>
    <w:rsid w:val="00C74E59"/>
    <w:rsid w:val="00C75FFB"/>
    <w:rsid w:val="00C77CB3"/>
    <w:rsid w:val="00C8037E"/>
    <w:rsid w:val="00C814DF"/>
    <w:rsid w:val="00C83315"/>
    <w:rsid w:val="00C8639E"/>
    <w:rsid w:val="00C914E6"/>
    <w:rsid w:val="00C95041"/>
    <w:rsid w:val="00C9677F"/>
    <w:rsid w:val="00C97B49"/>
    <w:rsid w:val="00CA06F8"/>
    <w:rsid w:val="00CA0838"/>
    <w:rsid w:val="00CA1C1E"/>
    <w:rsid w:val="00CA32A1"/>
    <w:rsid w:val="00CA55B4"/>
    <w:rsid w:val="00CB08D8"/>
    <w:rsid w:val="00CB29E7"/>
    <w:rsid w:val="00CB3A9D"/>
    <w:rsid w:val="00CB733D"/>
    <w:rsid w:val="00CB7C95"/>
    <w:rsid w:val="00CC03D4"/>
    <w:rsid w:val="00CC1ABB"/>
    <w:rsid w:val="00CC473F"/>
    <w:rsid w:val="00CC4E50"/>
    <w:rsid w:val="00CC6EF9"/>
    <w:rsid w:val="00CD09BC"/>
    <w:rsid w:val="00CD108C"/>
    <w:rsid w:val="00CD31C1"/>
    <w:rsid w:val="00CD52E3"/>
    <w:rsid w:val="00CD750E"/>
    <w:rsid w:val="00CE1603"/>
    <w:rsid w:val="00CE6BCB"/>
    <w:rsid w:val="00CF2983"/>
    <w:rsid w:val="00D04445"/>
    <w:rsid w:val="00D05AC0"/>
    <w:rsid w:val="00D05D38"/>
    <w:rsid w:val="00D078B5"/>
    <w:rsid w:val="00D07CDE"/>
    <w:rsid w:val="00D07E6B"/>
    <w:rsid w:val="00D11D74"/>
    <w:rsid w:val="00D130E4"/>
    <w:rsid w:val="00D14BAE"/>
    <w:rsid w:val="00D14FE4"/>
    <w:rsid w:val="00D16F80"/>
    <w:rsid w:val="00D16FB8"/>
    <w:rsid w:val="00D20093"/>
    <w:rsid w:val="00D22002"/>
    <w:rsid w:val="00D250EF"/>
    <w:rsid w:val="00D27033"/>
    <w:rsid w:val="00D32527"/>
    <w:rsid w:val="00D34D7F"/>
    <w:rsid w:val="00D45D68"/>
    <w:rsid w:val="00D46E04"/>
    <w:rsid w:val="00D47A81"/>
    <w:rsid w:val="00D50E94"/>
    <w:rsid w:val="00D514B0"/>
    <w:rsid w:val="00D51C03"/>
    <w:rsid w:val="00D51D1E"/>
    <w:rsid w:val="00D53AD0"/>
    <w:rsid w:val="00D54228"/>
    <w:rsid w:val="00D5587B"/>
    <w:rsid w:val="00D5713E"/>
    <w:rsid w:val="00D63BBB"/>
    <w:rsid w:val="00D63C3F"/>
    <w:rsid w:val="00D659CE"/>
    <w:rsid w:val="00D671A2"/>
    <w:rsid w:val="00D702FE"/>
    <w:rsid w:val="00D75A82"/>
    <w:rsid w:val="00D80E89"/>
    <w:rsid w:val="00D83A63"/>
    <w:rsid w:val="00D83AE9"/>
    <w:rsid w:val="00D84C06"/>
    <w:rsid w:val="00D85C9B"/>
    <w:rsid w:val="00D86351"/>
    <w:rsid w:val="00D8767D"/>
    <w:rsid w:val="00D87AF0"/>
    <w:rsid w:val="00D93903"/>
    <w:rsid w:val="00D94196"/>
    <w:rsid w:val="00D947DE"/>
    <w:rsid w:val="00D94A56"/>
    <w:rsid w:val="00D96885"/>
    <w:rsid w:val="00D97472"/>
    <w:rsid w:val="00D9777E"/>
    <w:rsid w:val="00DA2A9B"/>
    <w:rsid w:val="00DA3785"/>
    <w:rsid w:val="00DA5DBE"/>
    <w:rsid w:val="00DA62AA"/>
    <w:rsid w:val="00DA70F5"/>
    <w:rsid w:val="00DA72FE"/>
    <w:rsid w:val="00DB08DA"/>
    <w:rsid w:val="00DB4D09"/>
    <w:rsid w:val="00DB5CCF"/>
    <w:rsid w:val="00DC0567"/>
    <w:rsid w:val="00DC0AE2"/>
    <w:rsid w:val="00DC1263"/>
    <w:rsid w:val="00DC17EF"/>
    <w:rsid w:val="00DC2841"/>
    <w:rsid w:val="00DC62D7"/>
    <w:rsid w:val="00DD3CDB"/>
    <w:rsid w:val="00DD4D8C"/>
    <w:rsid w:val="00DD5481"/>
    <w:rsid w:val="00DD5CB7"/>
    <w:rsid w:val="00DE0780"/>
    <w:rsid w:val="00DE0809"/>
    <w:rsid w:val="00DE0EDD"/>
    <w:rsid w:val="00DE43F0"/>
    <w:rsid w:val="00DE620E"/>
    <w:rsid w:val="00DF196D"/>
    <w:rsid w:val="00DF4FD9"/>
    <w:rsid w:val="00E014DE"/>
    <w:rsid w:val="00E020B8"/>
    <w:rsid w:val="00E026E0"/>
    <w:rsid w:val="00E02AB8"/>
    <w:rsid w:val="00E07263"/>
    <w:rsid w:val="00E103F7"/>
    <w:rsid w:val="00E118D3"/>
    <w:rsid w:val="00E153EE"/>
    <w:rsid w:val="00E2167C"/>
    <w:rsid w:val="00E2332A"/>
    <w:rsid w:val="00E27D78"/>
    <w:rsid w:val="00E30A91"/>
    <w:rsid w:val="00E32537"/>
    <w:rsid w:val="00E349D9"/>
    <w:rsid w:val="00E35E7E"/>
    <w:rsid w:val="00E370F9"/>
    <w:rsid w:val="00E40685"/>
    <w:rsid w:val="00E42C08"/>
    <w:rsid w:val="00E467CA"/>
    <w:rsid w:val="00E474C4"/>
    <w:rsid w:val="00E51278"/>
    <w:rsid w:val="00E53EFE"/>
    <w:rsid w:val="00E5423A"/>
    <w:rsid w:val="00E54DC3"/>
    <w:rsid w:val="00E5619C"/>
    <w:rsid w:val="00E63D0F"/>
    <w:rsid w:val="00E64EB4"/>
    <w:rsid w:val="00E70B48"/>
    <w:rsid w:val="00E7140B"/>
    <w:rsid w:val="00E71C90"/>
    <w:rsid w:val="00E72A61"/>
    <w:rsid w:val="00E72FD5"/>
    <w:rsid w:val="00E8001B"/>
    <w:rsid w:val="00E826C1"/>
    <w:rsid w:val="00E827AB"/>
    <w:rsid w:val="00E84F65"/>
    <w:rsid w:val="00E85284"/>
    <w:rsid w:val="00E91304"/>
    <w:rsid w:val="00E92B35"/>
    <w:rsid w:val="00EA1D55"/>
    <w:rsid w:val="00EA2476"/>
    <w:rsid w:val="00EA3964"/>
    <w:rsid w:val="00EA3F1C"/>
    <w:rsid w:val="00EB0DE7"/>
    <w:rsid w:val="00EB470C"/>
    <w:rsid w:val="00EB4F42"/>
    <w:rsid w:val="00EB4F69"/>
    <w:rsid w:val="00EB4FBC"/>
    <w:rsid w:val="00EB5AB5"/>
    <w:rsid w:val="00EB64E9"/>
    <w:rsid w:val="00EC1837"/>
    <w:rsid w:val="00EC2DFC"/>
    <w:rsid w:val="00ED2597"/>
    <w:rsid w:val="00ED2684"/>
    <w:rsid w:val="00EE3A76"/>
    <w:rsid w:val="00EE6F1C"/>
    <w:rsid w:val="00EE7540"/>
    <w:rsid w:val="00EF0185"/>
    <w:rsid w:val="00EF4DC8"/>
    <w:rsid w:val="00EF6389"/>
    <w:rsid w:val="00EF7541"/>
    <w:rsid w:val="00F13B64"/>
    <w:rsid w:val="00F13DD4"/>
    <w:rsid w:val="00F21390"/>
    <w:rsid w:val="00F23F54"/>
    <w:rsid w:val="00F3312B"/>
    <w:rsid w:val="00F35E18"/>
    <w:rsid w:val="00F35EA3"/>
    <w:rsid w:val="00F3716A"/>
    <w:rsid w:val="00F37E3C"/>
    <w:rsid w:val="00F41784"/>
    <w:rsid w:val="00F43CD4"/>
    <w:rsid w:val="00F46D5C"/>
    <w:rsid w:val="00F47A05"/>
    <w:rsid w:val="00F54123"/>
    <w:rsid w:val="00F57964"/>
    <w:rsid w:val="00F57A2F"/>
    <w:rsid w:val="00F57B55"/>
    <w:rsid w:val="00F64508"/>
    <w:rsid w:val="00F70FA1"/>
    <w:rsid w:val="00F73E75"/>
    <w:rsid w:val="00F859BC"/>
    <w:rsid w:val="00F862CF"/>
    <w:rsid w:val="00F9241B"/>
    <w:rsid w:val="00F94779"/>
    <w:rsid w:val="00FA1B25"/>
    <w:rsid w:val="00FA2453"/>
    <w:rsid w:val="00FA2AE7"/>
    <w:rsid w:val="00FA305F"/>
    <w:rsid w:val="00FA3F88"/>
    <w:rsid w:val="00FA451A"/>
    <w:rsid w:val="00FA7D9A"/>
    <w:rsid w:val="00FB03BF"/>
    <w:rsid w:val="00FB4419"/>
    <w:rsid w:val="00FB4E2A"/>
    <w:rsid w:val="00FB7B76"/>
    <w:rsid w:val="00FC00B1"/>
    <w:rsid w:val="00FC0537"/>
    <w:rsid w:val="00FC0961"/>
    <w:rsid w:val="00FC0A3F"/>
    <w:rsid w:val="00FC1BE7"/>
    <w:rsid w:val="00FC2897"/>
    <w:rsid w:val="00FC354D"/>
    <w:rsid w:val="00FC47ED"/>
    <w:rsid w:val="00FC6C65"/>
    <w:rsid w:val="00FD0A19"/>
    <w:rsid w:val="00FD2924"/>
    <w:rsid w:val="00FD2EE8"/>
    <w:rsid w:val="00FD3E9E"/>
    <w:rsid w:val="00FD3FD5"/>
    <w:rsid w:val="00FD4CD7"/>
    <w:rsid w:val="00FD4E90"/>
    <w:rsid w:val="00FD507B"/>
    <w:rsid w:val="00FE195F"/>
    <w:rsid w:val="00FE241D"/>
    <w:rsid w:val="00FE35BA"/>
    <w:rsid w:val="00FE398F"/>
    <w:rsid w:val="00FE4E11"/>
    <w:rsid w:val="00FE51D7"/>
    <w:rsid w:val="00FE5A5A"/>
    <w:rsid w:val="00FF1C11"/>
    <w:rsid w:val="00FF2BC9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92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E1B78"/>
    <w:pPr>
      <w:keepNext/>
      <w:numPr>
        <w:numId w:val="9"/>
      </w:numPr>
      <w:suppressAutoHyphens w:val="0"/>
      <w:spacing w:before="180" w:after="180" w:line="240" w:lineRule="auto"/>
      <w:jc w:val="both"/>
      <w:outlineLvl w:val="0"/>
    </w:pPr>
    <w:rPr>
      <w:rFonts w:ascii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E1B78"/>
    <w:pPr>
      <w:keepNext/>
      <w:numPr>
        <w:ilvl w:val="1"/>
        <w:numId w:val="9"/>
      </w:numPr>
      <w:suppressAutoHyphens w:val="0"/>
      <w:spacing w:before="120" w:after="120" w:line="240" w:lineRule="auto"/>
      <w:jc w:val="both"/>
      <w:outlineLvl w:val="1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E1B78"/>
    <w:pPr>
      <w:keepNext/>
      <w:numPr>
        <w:ilvl w:val="2"/>
        <w:numId w:val="9"/>
      </w:numPr>
      <w:suppressAutoHyphens w:val="0"/>
      <w:spacing w:before="60" w:after="60" w:line="240" w:lineRule="auto"/>
      <w:jc w:val="both"/>
      <w:outlineLvl w:val="2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E1B78"/>
    <w:pPr>
      <w:keepNext/>
      <w:numPr>
        <w:ilvl w:val="3"/>
        <w:numId w:val="9"/>
      </w:numPr>
      <w:suppressAutoHyphens w:val="0"/>
      <w:spacing w:before="120" w:after="60" w:line="240" w:lineRule="auto"/>
      <w:jc w:val="both"/>
      <w:outlineLvl w:val="3"/>
    </w:pPr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E1B78"/>
    <w:pPr>
      <w:numPr>
        <w:ilvl w:val="5"/>
        <w:numId w:val="9"/>
      </w:numPr>
      <w:suppressAutoHyphens w:val="0"/>
      <w:spacing w:before="240" w:after="60" w:line="240" w:lineRule="auto"/>
      <w:jc w:val="both"/>
      <w:outlineLvl w:val="5"/>
    </w:pPr>
    <w:rPr>
      <w:b/>
      <w:bCs/>
      <w:kern w:val="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E1B78"/>
    <w:pPr>
      <w:numPr>
        <w:ilvl w:val="6"/>
        <w:numId w:val="9"/>
      </w:numPr>
      <w:suppressAutoHyphens w:val="0"/>
      <w:spacing w:before="240" w:after="60" w:line="240" w:lineRule="auto"/>
      <w:jc w:val="both"/>
      <w:outlineLvl w:val="6"/>
    </w:pPr>
    <w:rPr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E1B78"/>
    <w:pPr>
      <w:numPr>
        <w:ilvl w:val="7"/>
        <w:numId w:val="9"/>
      </w:numPr>
      <w:suppressAutoHyphens w:val="0"/>
      <w:spacing w:before="240" w:after="60" w:line="240" w:lineRule="auto"/>
      <w:jc w:val="both"/>
      <w:outlineLvl w:val="7"/>
    </w:pPr>
    <w:rPr>
      <w:i/>
      <w:iCs/>
      <w:kern w:val="0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E1B78"/>
    <w:pPr>
      <w:numPr>
        <w:ilvl w:val="8"/>
        <w:numId w:val="9"/>
      </w:numPr>
      <w:suppressAutoHyphens w:val="0"/>
      <w:spacing w:before="240" w:after="60" w:line="240" w:lineRule="auto"/>
      <w:jc w:val="both"/>
      <w:outlineLvl w:val="8"/>
    </w:pPr>
    <w:rPr>
      <w:rFonts w:ascii="Cambria" w:hAnsi="Cambria" w:cs="Cambria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E1292"/>
    <w:pPr>
      <w:suppressAutoHyphens w:val="0"/>
      <w:spacing w:after="160" w:line="240" w:lineRule="exact"/>
      <w:ind w:firstLine="567"/>
      <w:jc w:val="right"/>
    </w:pPr>
    <w:rPr>
      <w:rFonts w:ascii="Arial" w:hAnsi="Arial" w:cs="Times New Roman"/>
      <w:kern w:val="0"/>
      <w:sz w:val="24"/>
      <w:szCs w:val="24"/>
      <w:lang w:val="en-GB" w:eastAsia="en-US"/>
    </w:rPr>
  </w:style>
  <w:style w:type="character" w:styleId="a4">
    <w:name w:val="Hyperlink"/>
    <w:basedOn w:val="a0"/>
    <w:rsid w:val="009E1292"/>
    <w:rPr>
      <w:color w:val="0000FF"/>
      <w:u w:val="single"/>
    </w:rPr>
  </w:style>
  <w:style w:type="paragraph" w:styleId="a5">
    <w:name w:val="Normal (Web)"/>
    <w:aliases w:val="Знак"/>
    <w:basedOn w:val="a"/>
    <w:uiPriority w:val="99"/>
    <w:rsid w:val="009E1292"/>
  </w:style>
  <w:style w:type="paragraph" w:customStyle="1" w:styleId="ConsPlusNormal">
    <w:name w:val="ConsPlusNormal"/>
    <w:link w:val="ConsPlusNormal0"/>
    <w:rsid w:val="009E1292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Title">
    <w:name w:val="ConsPlusTitle"/>
    <w:rsid w:val="009E12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unct">
    <w:name w:val="punct"/>
    <w:basedOn w:val="a"/>
    <w:rsid w:val="009E1292"/>
    <w:pPr>
      <w:numPr>
        <w:numId w:val="1"/>
      </w:numPr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subpunct">
    <w:name w:val="subpunct"/>
    <w:basedOn w:val="a"/>
    <w:rsid w:val="009E1292"/>
    <w:pPr>
      <w:numPr>
        <w:ilvl w:val="1"/>
        <w:numId w:val="1"/>
      </w:numPr>
      <w:tabs>
        <w:tab w:val="num" w:pos="1631"/>
      </w:tabs>
      <w:suppressAutoHyphens w:val="0"/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 w:cs="Times New Roman"/>
      <w:kern w:val="0"/>
      <w:sz w:val="26"/>
      <w:szCs w:val="26"/>
      <w:lang w:val="en-US" w:eastAsia="ru-RU"/>
    </w:rPr>
  </w:style>
  <w:style w:type="character" w:customStyle="1" w:styleId="-">
    <w:name w:val="Ж-курсив"/>
    <w:qFormat/>
    <w:rsid w:val="009E1292"/>
    <w:rPr>
      <w:b/>
      <w:i/>
    </w:rPr>
  </w:style>
  <w:style w:type="paragraph" w:styleId="a6">
    <w:name w:val="No Spacing"/>
    <w:qFormat/>
    <w:rsid w:val="009E1292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7">
    <w:name w:val="Гипертекстовая ссылка"/>
    <w:basedOn w:val="a0"/>
    <w:rsid w:val="009E1292"/>
    <w:rPr>
      <w:color w:val="106BBE"/>
    </w:rPr>
  </w:style>
  <w:style w:type="paragraph" w:customStyle="1" w:styleId="ConsPlusNonformat">
    <w:name w:val="ConsPlusNonformat"/>
    <w:rsid w:val="009E1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styleId="aa">
    <w:name w:val="footer"/>
    <w:basedOn w:val="a"/>
    <w:link w:val="ab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A4E3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9772D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20B78"/>
    <w:rPr>
      <w:rFonts w:ascii="Calibri" w:hAnsi="Calibri" w:cs="Calibri"/>
      <w:kern w:val="2"/>
      <w:sz w:val="22"/>
      <w:szCs w:val="22"/>
      <w:lang w:eastAsia="ar-SA"/>
    </w:rPr>
  </w:style>
  <w:style w:type="paragraph" w:styleId="ad">
    <w:name w:val="Balloon Text"/>
    <w:basedOn w:val="a"/>
    <w:link w:val="ae"/>
    <w:semiHidden/>
    <w:unhideWhenUsed/>
    <w:rsid w:val="003F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3F256F"/>
    <w:rPr>
      <w:rFonts w:ascii="Segoe UI" w:hAnsi="Segoe UI" w:cs="Segoe UI"/>
      <w:kern w:val="2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E1B78"/>
    <w:rPr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1E1B78"/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1E1B78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1E1B78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1E1B78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1E1B78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1E1B78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1E1B78"/>
    <w:rPr>
      <w:rFonts w:ascii="Cambria" w:hAnsi="Cambria" w:cs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4AF0AE92D66DD1EE82552BF7FA82E86932FABCE7F6245D2BF517E1B06E339CF77A8F344CO162K" TargetMode="External"/><Relationship Id="rId18" Type="http://schemas.openxmlformats.org/officeDocument/2006/relationships/hyperlink" Target="consultantplus://offline/ref=B43B19BE65811996E93F382F4768F5F933E57AC5D5D0F7B2DE66A4EB6B6BCDADF0C46E658F9F154B3E5D602B6B9138066A8C1227E563EBDCF8nFN" TargetMode="External"/><Relationship Id="rId26" Type="http://schemas.openxmlformats.org/officeDocument/2006/relationships/hyperlink" Target="consultantplus://offline/ref=B43B19BE65811996E93F382F4768F5F931EC7BCFD6D1F7B2DE66A4EB6B6BCDADF0C46E658F9F154A3E5D602B6B9138066A8C1227E563EBDCF8nFN" TargetMode="External"/><Relationship Id="rId39" Type="http://schemas.openxmlformats.org/officeDocument/2006/relationships/hyperlink" Target="consultantplus://offline/ref=B43B19BE65811996E93F382F4768F5F933E47EC4D1DEF7B2DE66A4EB6B6BCDADF0C46E658F9F104B355D602B6B9138066A8C1227E563EBDCF8nFN" TargetMode="External"/><Relationship Id="rId21" Type="http://schemas.openxmlformats.org/officeDocument/2006/relationships/hyperlink" Target="consultantplus://offline/ref=B43B19BE65811996E93F382F4768F5F933E57AC5D5D0F7B2DE66A4EB6B6BCDADF0C46E6588961E19671261772DC52B04688C1024FAF6n8N" TargetMode="External"/><Relationship Id="rId34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2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7" Type="http://schemas.openxmlformats.org/officeDocument/2006/relationships/hyperlink" Target="consultantplus://offline/ref=B43B19BE65811996E93F382F4768F5F932ED7CCAD3DBF7B2DE66A4EB6B6BCDADF0C46E658F9F144D3F5D602B6B9138066A8C1227E563EBDCF8nFN" TargetMode="External"/><Relationship Id="rId50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55" Type="http://schemas.openxmlformats.org/officeDocument/2006/relationships/hyperlink" Target="consultantplus://offline/ref=B43B19BE65811996E93F382F4768F5F933E57AC5D5D0F7B2DE66A4EB6B6BCDADE2C436698D9E0B4D3548367A2EFCn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D6E3F413E1C8F27A6A7C074DB075B03F2050FDC60835525B037F71E4757BEBC9D6E388FFD74AD42EA989CA7D3CF4H" TargetMode="External"/><Relationship Id="rId17" Type="http://schemas.openxmlformats.org/officeDocument/2006/relationships/hyperlink" Target="consultantplus://offline/ref=B43B19BE65811996E93F382F4768F5F931E77CCDD9DEF7B2DE66A4EB6B6BCDADE2C436698D9E0B4D3548367A2EFCnDN" TargetMode="External"/><Relationship Id="rId25" Type="http://schemas.openxmlformats.org/officeDocument/2006/relationships/hyperlink" Target="consultantplus://offline/ref=B43B19BE65811996E93F382F4768F5F931EC7BCFD6D1F7B2DE66A4EB6B6BCDADF0C46E6784CB4409635B367B31C4361A699213F2nDN" TargetMode="External"/><Relationship Id="rId33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38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6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3B19BE65811996E93F382F4768F5F933E57AC5D5D0F7B2DE66A4EB6B6BCDADE2C436698D9E0B4D3548367A2EFCnDN" TargetMode="External"/><Relationship Id="rId20" Type="http://schemas.openxmlformats.org/officeDocument/2006/relationships/hyperlink" Target="consultantplus://offline/ref=B43B19BE65811996E93F382F4768F5F933E57AC5D5D0F7B2DE66A4EB6B6BCDADF0C46E658F9F104C315D602B6B9138066A8C1227E563EBDCF8nFN" TargetMode="External"/><Relationship Id="rId29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41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54" Type="http://schemas.openxmlformats.org/officeDocument/2006/relationships/hyperlink" Target="consultantplus://offline/ref=B43B19BE65811996E93F382F4768F5F931EC7FC4D6DFF7B2DE66A4EB6B6BCDADE2C436698D9E0B4D3548367A2EFCn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consultantplus://offline/ref=B43B19BE65811996E93F382F4768F5F933E577CBD8DBF7B2DE66A4EB6B6BCDADF0C46E61889C1E19671261772DC52B04688C1024FAF6n8N" TargetMode="External"/><Relationship Id="rId32" Type="http://schemas.openxmlformats.org/officeDocument/2006/relationships/hyperlink" Target="consultantplus://offline/ref=B43B19BE65811996E93F382F4768F5F933E47ACED3DFF7B2DE66A4EB6B6BCDADF0C46E60869F1E19671261772DC52B04688C1024FAF6n8N" TargetMode="External"/><Relationship Id="rId37" Type="http://schemas.openxmlformats.org/officeDocument/2006/relationships/hyperlink" Target="consultantplus://offline/ref=B43B19BE65811996E93F382F4768F5F933E47EC4D1DEF7B2DE66A4EB6B6BCDADF0C46E658F9F104B345D602B6B9138066A8C1227E563EBDCF8nFN" TargetMode="External"/><Relationship Id="rId40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5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3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AF81F6459C117768957CADFBF70BCB3B8DF355755319677BA7AA5A4FB5AAA44D34AC0A00AE008Fj1H7L" TargetMode="External"/><Relationship Id="rId23" Type="http://schemas.openxmlformats.org/officeDocument/2006/relationships/hyperlink" Target="consultantplus://offline/ref=B43B19BE65811996E93F382F4768F5F933E57BCDD8D8F7B2DE66A4EB6B6BCDADF0C46E658F9F1145315D602B6B9138066A8C1227E563EBDCF8nFN" TargetMode="External"/><Relationship Id="rId28" Type="http://schemas.openxmlformats.org/officeDocument/2006/relationships/hyperlink" Target="consultantplus://offline/ref=B43B19BE65811996E93F382F4768F5F933E57BCDD9D9F7B2DE66A4EB6B6BCDADE2C436698D9E0B4D3548367A2EFCnDN" TargetMode="External"/><Relationship Id="rId36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9" Type="http://schemas.openxmlformats.org/officeDocument/2006/relationships/hyperlink" Target="consultantplus://offline/ref=B43B19BE65811996E93F382F4768F5F932ED7CCAD3DBF7B2DE66A4EB6B6BCDADF0C46E658F9F144C375D602B6B9138066A8C1227E563EBDCF8nF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7590C9A674202CDAFAF7C0C1BD38FB01DCE4DDB7BFFE1BB20B00AC4B443E3AB76A1FB54A89DD2C0EEB2424541G" TargetMode="External"/><Relationship Id="rId19" Type="http://schemas.openxmlformats.org/officeDocument/2006/relationships/hyperlink" Target="consultantplus://offline/ref=B43B19BE65811996E93F382F4768F5F933E57AC5D5D0F7B2DE66A4EB6B6BCDADF0C46E658F9F154B3F5D602B6B9138066A8C1227E563EBDCF8nFN" TargetMode="External"/><Relationship Id="rId31" Type="http://schemas.openxmlformats.org/officeDocument/2006/relationships/hyperlink" Target="consultantplus://offline/ref=B43B19BE65811996E93F382F4768F5F934E57FC9D0D3AAB8D63FA8E96C6492BAF78D62648F9F15483D02653E7AC937057592113AF961EAFDn4N" TargetMode="External"/><Relationship Id="rId44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52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8AF145C293890CBEA65CA6F74696669A8D8B14534EAF123C4D8A5DF23BC1EE5583518C3653F1B71E22107A2C96FA66A5FC4F283327F42T3E1H" TargetMode="External"/><Relationship Id="rId14" Type="http://schemas.openxmlformats.org/officeDocument/2006/relationships/hyperlink" Target="consultantplus://offline/ref=B54AF0AE92D66DD1EE82552BF7FA82E86932FABCE7F6245D2BF517E1B06E339CF77A8F3745121E87O166K" TargetMode="External"/><Relationship Id="rId22" Type="http://schemas.openxmlformats.org/officeDocument/2006/relationships/hyperlink" Target="consultantplus://offline/ref=B43B19BE65811996E93F382F4768F5F933E57BCDD8D8F7B2DE66A4EB6B6BCDADF0C46E6688961E19671261772DC52B04688C1024FAF6n8N" TargetMode="External"/><Relationship Id="rId27" Type="http://schemas.openxmlformats.org/officeDocument/2006/relationships/hyperlink" Target="consultantplus://offline/ref=B43B19BE65811996E93F382F4768F5F931EC7BCFD6D1F7B2DE66A4EB6B6BCDADF0C46E6784CB4409635B367B31C4361A699213F2nDN" TargetMode="External"/><Relationship Id="rId30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35" Type="http://schemas.openxmlformats.org/officeDocument/2006/relationships/hyperlink" Target="consultantplus://offline/ref=B43B19BE65811996E93F382F4768F5F933E47EC4D1DEF7B2DE66A4EB6B6BCDADF0C46E658F9F104B375D602B6B9138066A8C1227E563EBDCF8nFN" TargetMode="External"/><Relationship Id="rId43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48" Type="http://schemas.openxmlformats.org/officeDocument/2006/relationships/hyperlink" Target="consultantplus://offline/ref=B43B19BE65811996E93F382F4768F5F932ED7CCAD3DBF7B2DE66A4EB6B6BCDADF0C46E658F9F144C365D602B6B9138066A8C1227E563EBDCF8nFN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9248AF145C293890CBEA65CA6F74696669A8D8B14534EAF123C4D8A5DF23BC1EE558351DC06E6B4F33BC7856E08263A47243C5F1T9E5H" TargetMode="External"/><Relationship Id="rId51" Type="http://schemas.openxmlformats.org/officeDocument/2006/relationships/hyperlink" Target="consultantplus://offline/ref=B43B19BE65811996E93F382F4768F5F932ED7CCAD3DBF7B2DE66A4EB6B6BCDADF0C46E658F9F144C355D602B6B9138066A8C1227E563EBDCF8nF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D9F31-216A-42FA-A203-0166F694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14131</Words>
  <Characters>80547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94490</CharactersWithSpaces>
  <SharedDoc>false</SharedDoc>
  <HLinks>
    <vt:vector size="192" baseType="variant">
      <vt:variant>
        <vt:i4>1900579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7602225</vt:i4>
      </vt:variant>
      <vt:variant>
        <vt:i4>69</vt:i4>
      </vt:variant>
      <vt:variant>
        <vt:i4>0</vt:i4>
      </vt:variant>
      <vt:variant>
        <vt:i4>5</vt:i4>
      </vt:variant>
      <vt:variant>
        <vt:lpwstr>garantf1://17170001.80/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garantf1://17170001.117/</vt:lpwstr>
      </vt:variant>
      <vt:variant>
        <vt:lpwstr/>
      </vt:variant>
      <vt:variant>
        <vt:i4>7471159</vt:i4>
      </vt:variant>
      <vt:variant>
        <vt:i4>63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1900579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7602225</vt:i4>
      </vt:variant>
      <vt:variant>
        <vt:i4>36</vt:i4>
      </vt:variant>
      <vt:variant>
        <vt:i4>0</vt:i4>
      </vt:variant>
      <vt:variant>
        <vt:i4>5</vt:i4>
      </vt:variant>
      <vt:variant>
        <vt:lpwstr>garantf1://17170001.80/</vt:lpwstr>
      </vt:variant>
      <vt:variant>
        <vt:lpwstr/>
      </vt:variant>
      <vt:variant>
        <vt:i4>5898255</vt:i4>
      </vt:variant>
      <vt:variant>
        <vt:i4>33</vt:i4>
      </vt:variant>
      <vt:variant>
        <vt:i4>0</vt:i4>
      </vt:variant>
      <vt:variant>
        <vt:i4>5</vt:i4>
      </vt:variant>
      <vt:variant>
        <vt:lpwstr>garantf1://17170001.117/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3080252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consultantplus://offline/ref=ADEB51D6BBBC1D79BB3333B4AC813A5AE3C556D8733270E43E290B40B51D1C2C061C7036275ED566fFn2K</vt:lpwstr>
      </vt:variant>
      <vt:variant>
        <vt:lpwstr/>
      </vt:variant>
      <vt:variant>
        <vt:i4>3080299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consultantplus://offline/ref=ADEB51D6BBBC1D79BB3333B4AC813A5AE3C556D8733270E43E290B40B51D1C2C061C7036275ED566fFnEK</vt:lpwstr>
      </vt:variant>
      <vt:variant>
        <vt:lpwstr/>
      </vt:variant>
      <vt:variant>
        <vt:i4>1704022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consultantplus://offline/ref=E8A7E57AF51C0F2F5C62735803741AF1E7F9BB8E27779154104BF235C90FA4A93ECCF4465E9D7C988AD666dE7FF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user</cp:lastModifiedBy>
  <cp:revision>3</cp:revision>
  <cp:lastPrinted>2019-05-07T13:28:00Z</cp:lastPrinted>
  <dcterms:created xsi:type="dcterms:W3CDTF">2019-07-12T07:37:00Z</dcterms:created>
  <dcterms:modified xsi:type="dcterms:W3CDTF">2019-07-12T07:42:00Z</dcterms:modified>
</cp:coreProperties>
</file>